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4C" w:rsidRDefault="00834919" w:rsidP="006D6E23">
      <w:pPr>
        <w:widowControl w:val="0"/>
        <w:suppressAutoHyphens/>
        <w:spacing w:after="0" w:line="36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r w:rsidR="00021148">
        <w:rPr>
          <w:rFonts w:ascii="Times New Roman" w:eastAsia="SimSun" w:hAnsi="Times New Roman" w:cs="Mangal"/>
          <w:noProof/>
          <w:kern w:val="2"/>
          <w:sz w:val="28"/>
          <w:szCs w:val="28"/>
          <w:lang w:eastAsia="it-IT"/>
        </w:rPr>
        <w:drawing>
          <wp:inline distT="0" distB="0" distL="0" distR="0">
            <wp:extent cx="749094" cy="1019175"/>
            <wp:effectExtent l="19050" t="0" r="0" b="0"/>
            <wp:docPr id="1" name="Immagine 1" descr="C:\Users\g.martelli\Desktop\Logo-ARP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rtelli\Desktop\Logo-ARPAC.png"/>
                    <pic:cNvPicPr>
                      <a:picLocks noChangeAspect="1" noChangeArrowheads="1"/>
                    </pic:cNvPicPr>
                  </pic:nvPicPr>
                  <pic:blipFill>
                    <a:blip r:embed="rId8" cstate="print"/>
                    <a:srcRect/>
                    <a:stretch>
                      <a:fillRect/>
                    </a:stretch>
                  </pic:blipFill>
                  <pic:spPr bwMode="auto">
                    <a:xfrm>
                      <a:off x="0" y="0"/>
                      <a:ext cx="751927" cy="1023029"/>
                    </a:xfrm>
                    <a:prstGeom prst="rect">
                      <a:avLst/>
                    </a:prstGeom>
                    <a:noFill/>
                    <a:ln w="9525">
                      <a:noFill/>
                      <a:miter lim="800000"/>
                      <a:headEnd/>
                      <a:tailEnd/>
                    </a:ln>
                  </pic:spPr>
                </pic:pic>
              </a:graphicData>
            </a:graphic>
          </wp:inline>
        </w:drawing>
      </w:r>
    </w:p>
    <w:p w:rsidR="0066104C" w:rsidRDefault="0066104C" w:rsidP="006D6E23">
      <w:pPr>
        <w:widowControl w:val="0"/>
        <w:suppressAutoHyphens/>
        <w:spacing w:after="0" w:line="360" w:lineRule="auto"/>
        <w:rPr>
          <w:rFonts w:ascii="Times New Roman" w:eastAsia="SimSun" w:hAnsi="Times New Roman" w:cs="Mangal"/>
          <w:kern w:val="2"/>
          <w:sz w:val="28"/>
          <w:szCs w:val="28"/>
          <w:lang w:eastAsia="hi-IN" w:bidi="hi-IN"/>
        </w:rPr>
      </w:pPr>
    </w:p>
    <w:p w:rsidR="005F7A73" w:rsidRDefault="00834919" w:rsidP="006D6E23">
      <w:pPr>
        <w:widowControl w:val="0"/>
        <w:suppressAutoHyphens/>
        <w:spacing w:after="0" w:line="36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r w:rsidR="005F7A73">
        <w:rPr>
          <w:rFonts w:ascii="Times New Roman" w:eastAsia="SimSun" w:hAnsi="Times New Roman" w:cs="Mangal"/>
          <w:kern w:val="2"/>
          <w:sz w:val="28"/>
          <w:szCs w:val="28"/>
          <w:lang w:eastAsia="hi-IN" w:bidi="hi-IN"/>
        </w:rPr>
        <w:t xml:space="preserve">                           </w:t>
      </w:r>
    </w:p>
    <w:p w:rsidR="0066104C" w:rsidRDefault="0066104C" w:rsidP="006D6E23">
      <w:pPr>
        <w:widowControl w:val="0"/>
        <w:suppressAutoHyphens/>
        <w:spacing w:after="0" w:line="360" w:lineRule="auto"/>
        <w:rPr>
          <w:rFonts w:ascii="Times New Roman" w:eastAsia="SimSun" w:hAnsi="Times New Roman" w:cs="Mangal"/>
          <w:kern w:val="2"/>
          <w:sz w:val="28"/>
          <w:szCs w:val="28"/>
          <w:lang w:eastAsia="hi-IN" w:bidi="hi-IN"/>
        </w:rPr>
      </w:pPr>
    </w:p>
    <w:p w:rsidR="00834919" w:rsidRDefault="005F7A73" w:rsidP="006D6E23">
      <w:pPr>
        <w:widowControl w:val="0"/>
        <w:suppressAutoHyphens/>
        <w:spacing w:after="0" w:line="36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p>
    <w:p w:rsidR="00834919" w:rsidRPr="00613F07" w:rsidRDefault="00834919" w:rsidP="00834919">
      <w:pPr>
        <w:jc w:val="center"/>
        <w:rPr>
          <w:rFonts w:ascii="inherit" w:eastAsia="Times New Roman" w:hAnsi="inherit" w:cs="Segoe UI"/>
          <w:b/>
          <w:bCs/>
          <w:color w:val="003366"/>
          <w:sz w:val="60"/>
          <w:szCs w:val="60"/>
          <w:bdr w:val="none" w:sz="0" w:space="0" w:color="auto" w:frame="1"/>
          <w:lang w:eastAsia="it-IT"/>
        </w:rPr>
      </w:pPr>
      <w:r w:rsidRPr="00613F07">
        <w:rPr>
          <w:rFonts w:ascii="inherit" w:eastAsia="Times New Roman" w:hAnsi="inherit" w:cs="Segoe UI"/>
          <w:b/>
          <w:bCs/>
          <w:color w:val="003366"/>
          <w:sz w:val="60"/>
          <w:szCs w:val="60"/>
          <w:bdr w:val="none" w:sz="0" w:space="0" w:color="auto" w:frame="1"/>
          <w:lang w:eastAsia="it-IT"/>
        </w:rPr>
        <w:t>“</w:t>
      </w:r>
      <w:r w:rsidR="008143F4" w:rsidRPr="00613F07">
        <w:rPr>
          <w:rFonts w:ascii="inherit" w:eastAsia="Times New Roman" w:hAnsi="inherit" w:cs="Segoe UI"/>
          <w:b/>
          <w:bCs/>
          <w:color w:val="003366"/>
          <w:sz w:val="60"/>
          <w:szCs w:val="60"/>
          <w:bdr w:val="none" w:sz="0" w:space="0" w:color="auto" w:frame="1"/>
          <w:lang w:eastAsia="it-IT"/>
        </w:rPr>
        <w:t>AGENDA 2030 PER LA SCUOLA</w:t>
      </w:r>
      <w:r w:rsidRPr="00613F07">
        <w:rPr>
          <w:rFonts w:ascii="inherit" w:eastAsia="Times New Roman" w:hAnsi="inherit" w:cs="Segoe UI"/>
          <w:b/>
          <w:bCs/>
          <w:color w:val="003366"/>
          <w:sz w:val="60"/>
          <w:szCs w:val="60"/>
          <w:bdr w:val="none" w:sz="0" w:space="0" w:color="auto" w:frame="1"/>
          <w:lang w:eastAsia="it-IT"/>
        </w:rPr>
        <w:t>”</w:t>
      </w:r>
    </w:p>
    <w:p w:rsidR="00613F07" w:rsidRDefault="00613F07" w:rsidP="00834919">
      <w:pPr>
        <w:jc w:val="center"/>
        <w:rPr>
          <w:rFonts w:ascii="High Tower Text" w:hAnsi="High Tower Text"/>
          <w:b/>
          <w:bCs/>
          <w:color w:val="00B050"/>
          <w:sz w:val="32"/>
          <w:szCs w:val="32"/>
        </w:rPr>
      </w:pPr>
      <w:r>
        <w:rPr>
          <w:rFonts w:ascii="High Tower Text" w:hAnsi="High Tower Text"/>
          <w:b/>
          <w:bCs/>
          <w:color w:val="00B050"/>
          <w:sz w:val="28"/>
          <w:szCs w:val="28"/>
        </w:rPr>
        <w:br/>
      </w:r>
    </w:p>
    <w:p w:rsidR="00834919" w:rsidRPr="00613F07" w:rsidRDefault="00834919" w:rsidP="00834919">
      <w:pPr>
        <w:jc w:val="center"/>
        <w:rPr>
          <w:rFonts w:ascii="High Tower Text" w:hAnsi="High Tower Text"/>
          <w:b/>
          <w:bCs/>
          <w:color w:val="00B050"/>
          <w:sz w:val="32"/>
          <w:szCs w:val="32"/>
        </w:rPr>
      </w:pPr>
      <w:r w:rsidRPr="00613F07">
        <w:rPr>
          <w:rFonts w:ascii="High Tower Text" w:hAnsi="High Tower Text"/>
          <w:b/>
          <w:bCs/>
          <w:color w:val="00B050"/>
          <w:sz w:val="32"/>
          <w:szCs w:val="32"/>
        </w:rPr>
        <w:t xml:space="preserve">Progetto di educazione </w:t>
      </w:r>
      <w:r w:rsidR="00ED20D7">
        <w:rPr>
          <w:rFonts w:ascii="High Tower Text" w:hAnsi="High Tower Text"/>
          <w:b/>
          <w:bCs/>
          <w:color w:val="00B050"/>
          <w:sz w:val="32"/>
          <w:szCs w:val="32"/>
        </w:rPr>
        <w:t>civica trasversale</w:t>
      </w:r>
    </w:p>
    <w:p w:rsidR="00950844" w:rsidRPr="00613F07" w:rsidRDefault="00950844" w:rsidP="00834919">
      <w:pPr>
        <w:jc w:val="center"/>
        <w:rPr>
          <w:rFonts w:ascii="High Tower Text" w:hAnsi="High Tower Text"/>
          <w:b/>
          <w:bCs/>
          <w:color w:val="00B050"/>
          <w:sz w:val="32"/>
          <w:szCs w:val="32"/>
        </w:rPr>
      </w:pPr>
      <w:r w:rsidRPr="00613F07">
        <w:rPr>
          <w:rFonts w:ascii="High Tower Text" w:hAnsi="High Tower Text"/>
          <w:b/>
          <w:bCs/>
          <w:color w:val="00B050"/>
          <w:sz w:val="32"/>
          <w:szCs w:val="32"/>
        </w:rPr>
        <w:t xml:space="preserve">nell’ambito del programma </w:t>
      </w:r>
      <w:r w:rsidR="0066104C" w:rsidRPr="00613F07">
        <w:rPr>
          <w:rFonts w:ascii="High Tower Text" w:hAnsi="High Tower Text"/>
          <w:b/>
          <w:bCs/>
          <w:color w:val="00B050"/>
          <w:sz w:val="32"/>
          <w:szCs w:val="32"/>
        </w:rPr>
        <w:t>“Rigenerazione Scuola”</w:t>
      </w:r>
    </w:p>
    <w:p w:rsidR="00613F07" w:rsidRDefault="00613F07"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r w:rsidRPr="0066104C">
        <w:rPr>
          <w:rFonts w:ascii="High Tower Text" w:hAnsi="High Tower Text"/>
          <w:b/>
          <w:bCs/>
          <w:noProof/>
          <w:color w:val="00B050"/>
          <w:sz w:val="28"/>
          <w:szCs w:val="28"/>
          <w:lang w:eastAsia="it-IT"/>
        </w:rPr>
        <w:drawing>
          <wp:anchor distT="0" distB="0" distL="114300" distR="114300" simplePos="0" relativeHeight="251659264" behindDoc="1" locked="0" layoutInCell="1" allowOverlap="1">
            <wp:simplePos x="0" y="0"/>
            <wp:positionH relativeFrom="margin">
              <wp:align>center</wp:align>
            </wp:positionH>
            <wp:positionV relativeFrom="paragraph">
              <wp:posOffset>287035</wp:posOffset>
            </wp:positionV>
            <wp:extent cx="2520000" cy="1723680"/>
            <wp:effectExtent l="0" t="0" r="0" b="0"/>
            <wp:wrapTight wrapText="bothSides">
              <wp:wrapPolygon edited="0">
                <wp:start x="0" y="0"/>
                <wp:lineTo x="0" y="21250"/>
                <wp:lineTo x="21393" y="21250"/>
                <wp:lineTo x="21393" y="0"/>
                <wp:lineTo x="0" y="0"/>
              </wp:wrapPolygon>
            </wp:wrapTight>
            <wp:docPr id="19"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520000" cy="1723680"/>
                    </a:xfrm>
                    <a:prstGeom prst="rect">
                      <a:avLst/>
                    </a:prstGeom>
                    <a:noFill/>
                    <a:ln>
                      <a:noFill/>
                      <a:prstDash/>
                    </a:ln>
                  </pic:spPr>
                </pic:pic>
              </a:graphicData>
            </a:graphic>
          </wp:anchor>
        </w:drawing>
      </w:r>
    </w:p>
    <w:p w:rsidR="00613F07" w:rsidRDefault="00613F07"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p>
    <w:p w:rsidR="00A921CD" w:rsidRDefault="00A921CD" w:rsidP="00834919">
      <w:pPr>
        <w:jc w:val="center"/>
        <w:rPr>
          <w:rFonts w:ascii="High Tower Text" w:hAnsi="High Tower Text"/>
          <w:b/>
          <w:bCs/>
          <w:color w:val="00B050"/>
          <w:sz w:val="28"/>
          <w:szCs w:val="28"/>
        </w:rPr>
      </w:pPr>
    </w:p>
    <w:p w:rsidR="00613F07" w:rsidRDefault="00613F07" w:rsidP="00834919">
      <w:pPr>
        <w:jc w:val="center"/>
        <w:rPr>
          <w:rFonts w:ascii="High Tower Text" w:hAnsi="High Tower Text"/>
          <w:b/>
          <w:bCs/>
          <w:color w:val="00B050"/>
          <w:sz w:val="28"/>
          <w:szCs w:val="28"/>
        </w:rPr>
      </w:pPr>
    </w:p>
    <w:p w:rsidR="00613F07" w:rsidRDefault="00613F07" w:rsidP="002C0F25">
      <w:pPr>
        <w:jc w:val="center"/>
        <w:rPr>
          <w:rFonts w:ascii="High Tower Text" w:hAnsi="High Tower Text"/>
          <w:b/>
          <w:bCs/>
          <w:color w:val="003366"/>
          <w:sz w:val="36"/>
          <w:szCs w:val="3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7"/>
        <w:gridCol w:w="5127"/>
      </w:tblGrid>
      <w:tr w:rsidR="00611490" w:rsidTr="007C6CAB">
        <w:trPr>
          <w:jc w:val="center"/>
        </w:trPr>
        <w:tc>
          <w:tcPr>
            <w:tcW w:w="4829" w:type="dxa"/>
            <w:vAlign w:val="center"/>
          </w:tcPr>
          <w:p w:rsidR="00611490" w:rsidRDefault="007C6CAB" w:rsidP="00613F07">
            <w:pPr>
              <w:jc w:val="right"/>
              <w:rPr>
                <w:rFonts w:ascii="High Tower Text" w:eastAsia="Times New Roman" w:hAnsi="High Tower Text" w:cs="Segoe UI"/>
                <w:b/>
                <w:bCs/>
                <w:color w:val="003366"/>
                <w:sz w:val="36"/>
                <w:szCs w:val="36"/>
                <w:bdr w:val="none" w:sz="0" w:space="0" w:color="auto" w:frame="1"/>
                <w:lang w:eastAsia="it-IT"/>
              </w:rPr>
            </w:pPr>
            <w:r>
              <w:rPr>
                <w:rFonts w:ascii="High Tower Text" w:eastAsia="Times New Roman" w:hAnsi="High Tower Text" w:cs="Segoe UI"/>
                <w:b/>
                <w:bCs/>
                <w:noProof/>
                <w:color w:val="003366"/>
                <w:sz w:val="36"/>
                <w:szCs w:val="36"/>
                <w:bdr w:val="none" w:sz="0" w:space="0" w:color="auto" w:frame="1"/>
                <w:lang w:eastAsia="it-IT"/>
              </w:rPr>
              <w:lastRenderedPageBreak/>
              <w:drawing>
                <wp:inline distT="0" distB="0" distL="0" distR="0">
                  <wp:extent cx="2597150" cy="1947863"/>
                  <wp:effectExtent l="190500" t="152400" r="165100" b="128587"/>
                  <wp:docPr id="7" name="Immagine 2" descr="C:\Users\g.martelli.ARPACAMPANIA\Desktop\immagini Giulia eventi per articoli\spazzatour\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martelli.ARPACAMPANIA\Desktop\immagini Giulia eventi per articoli\spazzatour\34.jpeg"/>
                          <pic:cNvPicPr>
                            <a:picLocks noChangeAspect="1" noChangeArrowheads="1"/>
                          </pic:cNvPicPr>
                        </pic:nvPicPr>
                        <pic:blipFill>
                          <a:blip r:embed="rId10" cstate="print"/>
                          <a:srcRect/>
                          <a:stretch>
                            <a:fillRect/>
                          </a:stretch>
                        </pic:blipFill>
                        <pic:spPr bwMode="auto">
                          <a:xfrm>
                            <a:off x="0" y="0"/>
                            <a:ext cx="2596612" cy="1947460"/>
                          </a:xfrm>
                          <a:prstGeom prst="rect">
                            <a:avLst/>
                          </a:prstGeom>
                          <a:ln>
                            <a:noFill/>
                          </a:ln>
                          <a:effectLst>
                            <a:outerShdw blurRad="190500" algn="tl" rotWithShape="0">
                              <a:srgbClr val="000000">
                                <a:alpha val="70000"/>
                              </a:srgbClr>
                            </a:outerShdw>
                          </a:effectLst>
                        </pic:spPr>
                      </pic:pic>
                    </a:graphicData>
                  </a:graphic>
                </wp:inline>
              </w:drawing>
            </w:r>
          </w:p>
        </w:tc>
        <w:tc>
          <w:tcPr>
            <w:tcW w:w="5025" w:type="dxa"/>
            <w:vAlign w:val="center"/>
          </w:tcPr>
          <w:p w:rsidR="00611490" w:rsidRDefault="00611490" w:rsidP="00611490">
            <w:pPr>
              <w:rPr>
                <w:rFonts w:ascii="High Tower Text" w:eastAsia="Times New Roman" w:hAnsi="High Tower Text" w:cs="Segoe UI"/>
                <w:b/>
                <w:bCs/>
                <w:color w:val="003366"/>
                <w:sz w:val="36"/>
                <w:szCs w:val="36"/>
                <w:bdr w:val="none" w:sz="0" w:space="0" w:color="auto" w:frame="1"/>
                <w:lang w:eastAsia="it-IT"/>
              </w:rPr>
            </w:pPr>
            <w:r>
              <w:rPr>
                <w:rFonts w:ascii="High Tower Text" w:eastAsia="Times New Roman" w:hAnsi="High Tower Text" w:cs="Segoe UI"/>
                <w:b/>
                <w:bCs/>
                <w:noProof/>
                <w:color w:val="003366"/>
                <w:sz w:val="36"/>
                <w:szCs w:val="36"/>
                <w:bdr w:val="none" w:sz="0" w:space="0" w:color="auto" w:frame="1"/>
                <w:lang w:eastAsia="it-IT"/>
              </w:rPr>
              <w:drawing>
                <wp:inline distT="0" distB="0" distL="0" distR="0">
                  <wp:extent cx="3113776" cy="2209460"/>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6787" cy="2211596"/>
                          </a:xfrm>
                          <a:prstGeom prst="rect">
                            <a:avLst/>
                          </a:prstGeom>
                          <a:noFill/>
                        </pic:spPr>
                      </pic:pic>
                    </a:graphicData>
                  </a:graphic>
                </wp:inline>
              </w:drawing>
            </w:r>
          </w:p>
        </w:tc>
      </w:tr>
      <w:tr w:rsidR="00611490" w:rsidTr="007C6CAB">
        <w:trPr>
          <w:jc w:val="center"/>
        </w:trPr>
        <w:tc>
          <w:tcPr>
            <w:tcW w:w="4829" w:type="dxa"/>
            <w:vAlign w:val="center"/>
          </w:tcPr>
          <w:p w:rsidR="00611490" w:rsidRDefault="007C6CAB" w:rsidP="006F7D83">
            <w:pPr>
              <w:rPr>
                <w:rFonts w:ascii="High Tower Text" w:eastAsia="Times New Roman" w:hAnsi="High Tower Text" w:cs="Segoe UI"/>
                <w:b/>
                <w:bCs/>
                <w:color w:val="003366"/>
                <w:sz w:val="36"/>
                <w:szCs w:val="36"/>
                <w:bdr w:val="none" w:sz="0" w:space="0" w:color="auto" w:frame="1"/>
                <w:lang w:eastAsia="it-IT"/>
              </w:rPr>
            </w:pPr>
            <w:r>
              <w:rPr>
                <w:rFonts w:ascii="High Tower Text" w:eastAsia="Times New Roman" w:hAnsi="High Tower Text" w:cs="Segoe UI"/>
                <w:b/>
                <w:bCs/>
                <w:noProof/>
                <w:color w:val="003366"/>
                <w:sz w:val="36"/>
                <w:szCs w:val="36"/>
                <w:bdr w:val="none" w:sz="0" w:space="0" w:color="auto" w:frame="1"/>
                <w:lang w:eastAsia="it-IT"/>
              </w:rPr>
              <w:drawing>
                <wp:inline distT="0" distB="0" distL="0" distR="0">
                  <wp:extent cx="2647950" cy="1985963"/>
                  <wp:effectExtent l="190500" t="152400" r="171450" b="128587"/>
                  <wp:docPr id="5" name="Immagine 1" descr="C:\Users\g.martelli.ARPACAMPANIA\Desktop\immagini Giulia eventi per articoli\spazzatour\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rtelli.ARPACAMPANIA\Desktop\immagini Giulia eventi per articoli\spazzatour\11.jpeg"/>
                          <pic:cNvPicPr>
                            <a:picLocks noChangeAspect="1" noChangeArrowheads="1"/>
                          </pic:cNvPicPr>
                        </pic:nvPicPr>
                        <pic:blipFill>
                          <a:blip r:embed="rId12" cstate="print"/>
                          <a:srcRect/>
                          <a:stretch>
                            <a:fillRect/>
                          </a:stretch>
                        </pic:blipFill>
                        <pic:spPr bwMode="auto">
                          <a:xfrm>
                            <a:off x="0" y="0"/>
                            <a:ext cx="2647950" cy="1985963"/>
                          </a:xfrm>
                          <a:prstGeom prst="rect">
                            <a:avLst/>
                          </a:prstGeom>
                          <a:ln>
                            <a:noFill/>
                          </a:ln>
                          <a:effectLst>
                            <a:outerShdw blurRad="190500" algn="tl" rotWithShape="0">
                              <a:srgbClr val="000000">
                                <a:alpha val="70000"/>
                              </a:srgbClr>
                            </a:outerShdw>
                          </a:effectLst>
                        </pic:spPr>
                      </pic:pic>
                    </a:graphicData>
                  </a:graphic>
                </wp:inline>
              </w:drawing>
            </w:r>
          </w:p>
        </w:tc>
        <w:tc>
          <w:tcPr>
            <w:tcW w:w="5025" w:type="dxa"/>
            <w:vAlign w:val="center"/>
          </w:tcPr>
          <w:p w:rsidR="00611490" w:rsidRDefault="00611490" w:rsidP="00611490">
            <w:pPr>
              <w:jc w:val="center"/>
              <w:rPr>
                <w:rFonts w:ascii="High Tower Text" w:eastAsia="Times New Roman" w:hAnsi="High Tower Text" w:cs="Segoe UI"/>
                <w:b/>
                <w:bCs/>
                <w:color w:val="003366"/>
                <w:sz w:val="36"/>
                <w:szCs w:val="36"/>
                <w:bdr w:val="none" w:sz="0" w:space="0" w:color="auto" w:frame="1"/>
                <w:lang w:eastAsia="it-IT"/>
              </w:rPr>
            </w:pPr>
            <w:r>
              <w:rPr>
                <w:noProof/>
                <w:lang w:eastAsia="it-IT"/>
              </w:rPr>
              <w:drawing>
                <wp:inline distT="0" distB="0" distL="0" distR="0">
                  <wp:extent cx="2905813" cy="1937902"/>
                  <wp:effectExtent l="190500" t="190500" r="180340" b="196215"/>
                  <wp:docPr id="11" name="Immagine 1" descr="https://marevivo.it/wp-content/uploads/2021/03/IMG_7466-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evivo.it/wp-content/uploads/2021/03/IMG_7466-1024x683.jpg"/>
                          <pic:cNvPicPr>
                            <a:picLocks noChangeAspect="1" noChangeArrowheads="1"/>
                          </pic:cNvPicPr>
                        </pic:nvPicPr>
                        <pic:blipFill>
                          <a:blip r:embed="rId13" cstate="print"/>
                          <a:srcRect/>
                          <a:stretch>
                            <a:fillRect/>
                          </a:stretch>
                        </pic:blipFill>
                        <pic:spPr bwMode="auto">
                          <a:xfrm>
                            <a:off x="0" y="0"/>
                            <a:ext cx="2907274" cy="1938876"/>
                          </a:xfrm>
                          <a:prstGeom prst="rect">
                            <a:avLst/>
                          </a:prstGeom>
                          <a:ln>
                            <a:noFill/>
                          </a:ln>
                          <a:effectLst>
                            <a:outerShdw blurRad="190500" algn="tl" rotWithShape="0">
                              <a:srgbClr val="000000">
                                <a:alpha val="70000"/>
                              </a:srgbClr>
                            </a:outerShdw>
                          </a:effectLst>
                        </pic:spPr>
                      </pic:pic>
                    </a:graphicData>
                  </a:graphic>
                </wp:inline>
              </w:drawing>
            </w:r>
          </w:p>
        </w:tc>
      </w:tr>
    </w:tbl>
    <w:p w:rsidR="00176FD4" w:rsidRPr="00F1435B" w:rsidRDefault="00176FD4" w:rsidP="00F84D8D">
      <w:pPr>
        <w:rPr>
          <w:rFonts w:ascii="High Tower Text" w:eastAsia="Times New Roman" w:hAnsi="High Tower Text" w:cs="Segoe UI"/>
          <w:b/>
          <w:bCs/>
          <w:color w:val="003366"/>
          <w:sz w:val="36"/>
          <w:szCs w:val="36"/>
          <w:bdr w:val="none" w:sz="0" w:space="0" w:color="auto" w:frame="1"/>
          <w:lang w:eastAsia="it-IT"/>
        </w:rPr>
      </w:pPr>
    </w:p>
    <w:p w:rsidR="002C7277" w:rsidRPr="007C6CAB" w:rsidRDefault="002C7277" w:rsidP="00F84D8D">
      <w:pPr>
        <w:widowControl w:val="0"/>
        <w:suppressAutoHyphens/>
        <w:spacing w:after="0" w:line="360" w:lineRule="auto"/>
        <w:jc w:val="both"/>
        <w:rPr>
          <w:rFonts w:ascii="Cambria" w:eastAsia="SimSun" w:hAnsi="Cambria" w:cs="Mangal"/>
          <w:color w:val="00B050"/>
          <w:kern w:val="2"/>
          <w:lang w:eastAsia="hi-IN" w:bidi="hi-IN"/>
        </w:rPr>
      </w:pPr>
      <w:r w:rsidRPr="007C6CAB">
        <w:rPr>
          <w:rFonts w:ascii="Cambria" w:eastAsia="SimSun" w:hAnsi="Cambria" w:cs="Cambria"/>
          <w:b/>
          <w:color w:val="00B050"/>
          <w:kern w:val="2"/>
          <w:u w:val="single"/>
          <w:lang w:eastAsia="hi-IN" w:bidi="hi-IN"/>
        </w:rPr>
        <w:t>Premessa</w:t>
      </w:r>
    </w:p>
    <w:p w:rsidR="002C7277" w:rsidRPr="00F84D8D" w:rsidRDefault="002C7277" w:rsidP="00F84D8D">
      <w:pPr>
        <w:widowControl w:val="0"/>
        <w:suppressAutoHyphens/>
        <w:spacing w:after="0" w:line="100" w:lineRule="atLeast"/>
        <w:jc w:val="both"/>
        <w:rPr>
          <w:rFonts w:ascii="Cambria" w:eastAsia="Calibri" w:hAnsi="Cambria" w:cs="Times New Roman"/>
          <w:kern w:val="2"/>
          <w:lang w:eastAsia="hi-IN" w:bidi="hi-IN"/>
        </w:rPr>
      </w:pPr>
      <w:r w:rsidRPr="00F84D8D">
        <w:rPr>
          <w:rFonts w:ascii="Cambria" w:eastAsia="SimSun" w:hAnsi="Cambria" w:cs="Times New Roman"/>
          <w:kern w:val="2"/>
          <w:lang w:eastAsia="hi-IN" w:bidi="hi-IN"/>
        </w:rPr>
        <w:t>Il</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 xml:space="preserve">progetto di educazione </w:t>
      </w:r>
      <w:r w:rsidR="00330395" w:rsidRPr="00F84D8D">
        <w:rPr>
          <w:rFonts w:ascii="Cambria" w:eastAsia="SimSun" w:hAnsi="Cambria" w:cs="Times New Roman"/>
          <w:kern w:val="2"/>
          <w:lang w:eastAsia="hi-IN" w:bidi="hi-IN"/>
        </w:rPr>
        <w:t>civica trasversale</w:t>
      </w:r>
      <w:r w:rsidRPr="00F84D8D">
        <w:rPr>
          <w:rFonts w:ascii="Cambria" w:eastAsia="Calibri" w:hAnsi="Cambria" w:cs="Times New Roman"/>
          <w:kern w:val="2"/>
          <w:lang w:eastAsia="hi-IN" w:bidi="hi-IN"/>
        </w:rPr>
        <w:t xml:space="preserve"> </w:t>
      </w:r>
      <w:r w:rsidRPr="00F84D8D">
        <w:rPr>
          <w:rFonts w:ascii="Cambria" w:eastAsia="Calibri" w:hAnsi="Cambria" w:cs="Times New Roman"/>
          <w:b/>
          <w:kern w:val="2"/>
          <w:lang w:eastAsia="hi-IN" w:bidi="hi-IN"/>
        </w:rPr>
        <w:t>“Agenda 2030 per la scuola”</w:t>
      </w:r>
      <w:r w:rsidRPr="00F84D8D">
        <w:rPr>
          <w:rFonts w:ascii="Cambria" w:eastAsia="Calibri" w:hAnsi="Cambria" w:cs="Times New Roman"/>
          <w:kern w:val="2"/>
          <w:lang w:eastAsia="hi-IN" w:bidi="hi-IN"/>
        </w:rPr>
        <w:t xml:space="preserve"> </w:t>
      </w:r>
      <w:bookmarkStart w:id="0" w:name="_Hlk99205752"/>
      <w:r w:rsidRPr="00F84D8D">
        <w:rPr>
          <w:rFonts w:ascii="Cambria" w:eastAsia="Times New Roman" w:hAnsi="Cambria" w:cs="Times New Roman"/>
          <w:bCs/>
          <w:bdr w:val="none" w:sz="0" w:space="0" w:color="auto" w:frame="1"/>
          <w:lang w:eastAsia="it-IT"/>
        </w:rPr>
        <w:t>si rivolge agli Istituti scolastici, con lo scopo di avviare iniziative formative/informative e di sensibilizzazione nei confronti degli studenti ma anche delle famiglie e della collettività verso nuovi modelli di vita orientati al rispetto della casa comune e alla salvaguardia ambientale.</w:t>
      </w:r>
    </w:p>
    <w:bookmarkEnd w:id="0"/>
    <w:p w:rsidR="002C7277" w:rsidRPr="00F84D8D" w:rsidRDefault="002C7277" w:rsidP="00F84D8D">
      <w:pPr>
        <w:widowControl w:val="0"/>
        <w:suppressAutoHyphens/>
        <w:spacing w:after="0" w:line="100" w:lineRule="atLeast"/>
        <w:jc w:val="both"/>
        <w:rPr>
          <w:rFonts w:ascii="Cambria" w:eastAsia="Calibri" w:hAnsi="Cambria" w:cs="Times New Roman"/>
          <w:kern w:val="2"/>
          <w:lang w:eastAsia="hi-IN" w:bidi="hi-IN"/>
        </w:rPr>
      </w:pPr>
      <w:r w:rsidRPr="00F84D8D">
        <w:rPr>
          <w:rFonts w:ascii="Cambria" w:eastAsia="SimSun" w:hAnsi="Cambria" w:cs="Times New Roman"/>
          <w:kern w:val="2"/>
          <w:lang w:eastAsia="hi-IN" w:bidi="hi-IN"/>
        </w:rPr>
        <w:t>Si propongono</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percorsi</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didattici</w:t>
      </w:r>
      <w:r w:rsidRPr="00F84D8D">
        <w:rPr>
          <w:rFonts w:ascii="Cambria" w:eastAsia="Calibri" w:hAnsi="Cambria" w:cs="Times New Roman"/>
          <w:kern w:val="2"/>
          <w:lang w:eastAsia="hi-IN" w:bidi="hi-IN"/>
        </w:rPr>
        <w:t xml:space="preserve"> rivolti agli studenti e alle studentesse </w:t>
      </w:r>
      <w:r w:rsidRPr="00F84D8D">
        <w:rPr>
          <w:rFonts w:ascii="Cambria" w:eastAsia="SimSun" w:hAnsi="Cambria" w:cs="Times New Roman"/>
          <w:kern w:val="2"/>
          <w:lang w:eastAsia="hi-IN" w:bidi="hi-IN"/>
        </w:rPr>
        <w:t>finalizzati</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alla</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formazione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delle nuove generazioni che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avranno</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una</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maggiore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consapevolezza</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responsabilità</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nel</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tutelare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valorizzare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le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risorse</w:t>
      </w:r>
      <w:r w:rsidRPr="00F84D8D">
        <w:rPr>
          <w:rFonts w:ascii="Cambria" w:eastAsia="Calibri" w:hAnsi="Cambria" w:cs="Times New Roman"/>
          <w:kern w:val="2"/>
          <w:lang w:eastAsia="hi-IN" w:bidi="hi-IN"/>
        </w:rPr>
        <w:t xml:space="preserve"> </w:t>
      </w:r>
      <w:r w:rsidRPr="00F84D8D">
        <w:rPr>
          <w:rFonts w:ascii="Cambria" w:eastAsia="SimSun" w:hAnsi="Cambria" w:cs="Times New Roman"/>
          <w:kern w:val="2"/>
          <w:lang w:eastAsia="hi-IN" w:bidi="hi-IN"/>
        </w:rPr>
        <w:t>ambientali presenti nel proprio territorio.</w:t>
      </w:r>
      <w:r w:rsidRPr="00F84D8D">
        <w:rPr>
          <w:rFonts w:ascii="Cambria" w:eastAsia="Calibri" w:hAnsi="Cambria" w:cs="Times New Roman"/>
          <w:kern w:val="2"/>
          <w:lang w:eastAsia="hi-IN" w:bidi="hi-IN"/>
        </w:rPr>
        <w:t xml:space="preserve"> </w:t>
      </w:r>
      <w:r w:rsidR="00CE46BD" w:rsidRPr="00F84D8D">
        <w:rPr>
          <w:rFonts w:ascii="Cambria" w:eastAsia="SimSun" w:hAnsi="Cambria" w:cs="Times New Roman"/>
          <w:kern w:val="2"/>
          <w:lang w:eastAsia="hi-IN" w:bidi="hi-IN"/>
        </w:rPr>
        <w:t>Realizzato</w:t>
      </w:r>
      <w:r w:rsidR="00CE46BD" w:rsidRPr="00F84D8D">
        <w:rPr>
          <w:rFonts w:ascii="Cambria" w:eastAsia="Calibri" w:hAnsi="Cambria" w:cs="Times New Roman"/>
          <w:kern w:val="2"/>
          <w:lang w:eastAsia="hi-IN" w:bidi="hi-IN"/>
        </w:rPr>
        <w:t xml:space="preserve"> </w:t>
      </w:r>
      <w:r w:rsidR="00CE46BD" w:rsidRPr="00F84D8D">
        <w:rPr>
          <w:rFonts w:ascii="Cambria" w:eastAsia="SimSun" w:hAnsi="Cambria" w:cs="Times New Roman"/>
          <w:bCs/>
          <w:kern w:val="2"/>
          <w:lang w:eastAsia="hi-IN" w:bidi="hi-IN"/>
        </w:rPr>
        <w:t>dall’</w:t>
      </w:r>
      <w:r w:rsidR="00CE46BD" w:rsidRPr="00F84D8D">
        <w:rPr>
          <w:rFonts w:ascii="Cambria" w:eastAsia="SimSun" w:hAnsi="Cambria" w:cs="Times New Roman"/>
          <w:b/>
          <w:bCs/>
          <w:kern w:val="2"/>
          <w:lang w:eastAsia="hi-IN" w:bidi="hi-IN"/>
        </w:rPr>
        <w:t>Agenzia Regionale per la Protezione dell’Ambiente Campania (ARPAC),</w:t>
      </w:r>
      <w:r w:rsidR="00CE46BD" w:rsidRPr="00F84D8D">
        <w:rPr>
          <w:rFonts w:ascii="Cambria" w:eastAsia="Calibri" w:hAnsi="Cambria" w:cs="Times New Roman"/>
          <w:kern w:val="2"/>
          <w:lang w:eastAsia="hi-IN" w:bidi="hi-IN"/>
        </w:rPr>
        <w:t xml:space="preserve"> </w:t>
      </w:r>
      <w:r w:rsidR="00A921CD" w:rsidRPr="00F84D8D">
        <w:rPr>
          <w:rFonts w:ascii="Cambria" w:eastAsia="Calibri" w:hAnsi="Cambria" w:cs="Times New Roman"/>
          <w:kern w:val="2"/>
          <w:lang w:eastAsia="hi-IN" w:bidi="hi-IN"/>
        </w:rPr>
        <w:t xml:space="preserve">con la collaborazione di </w:t>
      </w:r>
      <w:r w:rsidR="00154C74">
        <w:rPr>
          <w:rFonts w:ascii="Cambria" w:eastAsia="Calibri" w:hAnsi="Cambria" w:cs="Times New Roman"/>
          <w:kern w:val="2"/>
          <w:lang w:eastAsia="hi-IN" w:bidi="hi-IN"/>
        </w:rPr>
        <w:t>Istituzioni, Associazioni, imprese</w:t>
      </w:r>
      <w:r w:rsidR="00CB44DD">
        <w:rPr>
          <w:rFonts w:ascii="Cambria" w:eastAsia="Calibri" w:hAnsi="Cambria" w:cs="Times New Roman"/>
          <w:kern w:val="2"/>
          <w:lang w:eastAsia="hi-IN" w:bidi="hi-IN"/>
        </w:rPr>
        <w:t xml:space="preserve"> ed</w:t>
      </w:r>
      <w:r w:rsidR="00154C74">
        <w:rPr>
          <w:rFonts w:ascii="Cambria" w:eastAsia="Calibri" w:hAnsi="Cambria" w:cs="Times New Roman"/>
          <w:kern w:val="2"/>
          <w:lang w:eastAsia="hi-IN" w:bidi="hi-IN"/>
        </w:rPr>
        <w:t xml:space="preserve"> </w:t>
      </w:r>
      <w:r w:rsidR="00CE46BD" w:rsidRPr="00F84D8D">
        <w:rPr>
          <w:rFonts w:ascii="Cambria" w:eastAsia="SimSun" w:hAnsi="Cambria" w:cs="Times New Roman"/>
          <w:kern w:val="2"/>
          <w:lang w:eastAsia="hi-IN" w:bidi="hi-IN"/>
        </w:rPr>
        <w:t>esperti</w:t>
      </w:r>
      <w:r w:rsidR="00CE46BD" w:rsidRPr="00F84D8D">
        <w:rPr>
          <w:rFonts w:ascii="Cambria" w:eastAsia="Calibri" w:hAnsi="Cambria" w:cs="Times New Roman"/>
          <w:kern w:val="2"/>
          <w:lang w:eastAsia="hi-IN" w:bidi="hi-IN"/>
        </w:rPr>
        <w:t xml:space="preserve"> </w:t>
      </w:r>
      <w:r w:rsidR="00CE46BD" w:rsidRPr="00F84D8D">
        <w:rPr>
          <w:rFonts w:ascii="Cambria" w:eastAsia="SimSun" w:hAnsi="Cambria" w:cs="Times New Roman"/>
          <w:kern w:val="2"/>
          <w:lang w:eastAsia="hi-IN" w:bidi="hi-IN"/>
        </w:rPr>
        <w:t>che affiancheranno gli educatori</w:t>
      </w:r>
      <w:r w:rsidR="00CE46BD" w:rsidRPr="00F84D8D">
        <w:rPr>
          <w:rFonts w:ascii="Cambria" w:eastAsia="Calibri" w:hAnsi="Cambria" w:cs="Times New Roman"/>
          <w:kern w:val="2"/>
          <w:lang w:eastAsia="hi-IN" w:bidi="hi-IN"/>
        </w:rPr>
        <w:t xml:space="preserve"> nel</w:t>
      </w:r>
      <w:r w:rsidR="00CE46BD" w:rsidRPr="00F84D8D">
        <w:rPr>
          <w:rFonts w:ascii="Cambria" w:eastAsia="SimSun" w:hAnsi="Cambria" w:cs="Times New Roman"/>
          <w:kern w:val="2"/>
          <w:lang w:eastAsia="hi-IN" w:bidi="hi-IN"/>
        </w:rPr>
        <w:t>le</w:t>
      </w:r>
      <w:r w:rsidR="00CE46BD" w:rsidRPr="00F84D8D">
        <w:rPr>
          <w:rFonts w:ascii="Cambria" w:eastAsia="Calibri" w:hAnsi="Cambria" w:cs="Times New Roman"/>
          <w:kern w:val="2"/>
          <w:lang w:eastAsia="hi-IN" w:bidi="hi-IN"/>
        </w:rPr>
        <w:t xml:space="preserve"> varie </w:t>
      </w:r>
      <w:r w:rsidR="00CE46BD" w:rsidRPr="00F84D8D">
        <w:rPr>
          <w:rFonts w:ascii="Cambria" w:eastAsia="SimSun" w:hAnsi="Cambria" w:cs="Times New Roman"/>
          <w:kern w:val="2"/>
          <w:lang w:eastAsia="hi-IN" w:bidi="hi-IN"/>
        </w:rPr>
        <w:t>attività proposte, incentrate</w:t>
      </w:r>
      <w:r w:rsidR="00CE46BD" w:rsidRPr="00F84D8D">
        <w:rPr>
          <w:rFonts w:ascii="Cambria" w:eastAsia="Calibri" w:hAnsi="Cambria" w:cs="Times New Roman"/>
          <w:kern w:val="2"/>
          <w:lang w:eastAsia="hi-IN" w:bidi="hi-IN"/>
        </w:rPr>
        <w:t xml:space="preserve"> </w:t>
      </w:r>
      <w:r w:rsidR="00CE46BD" w:rsidRPr="00F84D8D">
        <w:rPr>
          <w:rFonts w:ascii="Cambria" w:eastAsia="SimSun" w:hAnsi="Cambria" w:cs="Times New Roman"/>
          <w:kern w:val="2"/>
          <w:lang w:eastAsia="hi-IN" w:bidi="hi-IN"/>
        </w:rPr>
        <w:t>sulla</w:t>
      </w:r>
      <w:r w:rsidR="00CE46BD" w:rsidRPr="00F84D8D">
        <w:rPr>
          <w:rFonts w:ascii="Cambria" w:eastAsia="Calibri" w:hAnsi="Cambria" w:cs="Times New Roman"/>
          <w:kern w:val="2"/>
          <w:lang w:eastAsia="hi-IN" w:bidi="hi-IN"/>
        </w:rPr>
        <w:t xml:space="preserve"> </w:t>
      </w:r>
      <w:r w:rsidR="00CE46BD" w:rsidRPr="00F84D8D">
        <w:rPr>
          <w:rFonts w:ascii="Cambria" w:eastAsia="SimSun" w:hAnsi="Cambria" w:cs="Times New Roman"/>
          <w:kern w:val="2"/>
          <w:lang w:eastAsia="hi-IN" w:bidi="hi-IN"/>
        </w:rPr>
        <w:t>conoscenza</w:t>
      </w:r>
      <w:r w:rsidR="00CE46BD" w:rsidRPr="00F84D8D">
        <w:rPr>
          <w:rFonts w:ascii="Cambria" w:eastAsia="Calibri" w:hAnsi="Cambria" w:cs="Times New Roman"/>
          <w:kern w:val="2"/>
          <w:lang w:eastAsia="hi-IN" w:bidi="hi-IN"/>
        </w:rPr>
        <w:t xml:space="preserve"> </w:t>
      </w:r>
      <w:r w:rsidR="00CE46BD" w:rsidRPr="00F84D8D">
        <w:rPr>
          <w:rFonts w:ascii="Cambria" w:eastAsia="SimSun" w:hAnsi="Cambria" w:cs="Times New Roman"/>
          <w:kern w:val="2"/>
          <w:lang w:eastAsia="hi-IN" w:bidi="hi-IN"/>
        </w:rPr>
        <w:t>degli</w:t>
      </w:r>
      <w:r w:rsidR="00CE46BD" w:rsidRPr="00F84D8D">
        <w:rPr>
          <w:rFonts w:ascii="Cambria" w:eastAsia="Calibri" w:hAnsi="Cambria" w:cs="Times New Roman"/>
          <w:kern w:val="2"/>
          <w:lang w:eastAsia="hi-IN" w:bidi="hi-IN"/>
        </w:rPr>
        <w:t xml:space="preserve"> </w:t>
      </w:r>
      <w:r w:rsidR="00CE46BD" w:rsidRPr="00F84D8D">
        <w:rPr>
          <w:rFonts w:ascii="Cambria" w:eastAsia="SimSun" w:hAnsi="Cambria" w:cs="Times New Roman"/>
          <w:kern w:val="2"/>
          <w:lang w:eastAsia="hi-IN" w:bidi="hi-IN"/>
        </w:rPr>
        <w:t>aspetti</w:t>
      </w:r>
      <w:r w:rsidR="00CE46BD" w:rsidRPr="00F84D8D">
        <w:rPr>
          <w:rFonts w:ascii="Cambria" w:eastAsia="Calibri" w:hAnsi="Cambria" w:cs="Times New Roman"/>
          <w:kern w:val="2"/>
          <w:lang w:eastAsia="hi-IN" w:bidi="hi-IN"/>
        </w:rPr>
        <w:t xml:space="preserve"> </w:t>
      </w:r>
      <w:r w:rsidR="00CE46BD" w:rsidRPr="00F84D8D">
        <w:rPr>
          <w:rFonts w:ascii="Cambria" w:eastAsia="SimSun" w:hAnsi="Cambria" w:cs="Times New Roman"/>
          <w:kern w:val="2"/>
          <w:lang w:eastAsia="hi-IN" w:bidi="hi-IN"/>
        </w:rPr>
        <w:t>naturalistici</w:t>
      </w:r>
      <w:r w:rsidR="009E600C">
        <w:rPr>
          <w:rFonts w:ascii="Cambria" w:eastAsia="SimSun" w:hAnsi="Cambria" w:cs="Times New Roman"/>
          <w:kern w:val="2"/>
          <w:lang w:eastAsia="hi-IN" w:bidi="hi-IN"/>
        </w:rPr>
        <w:t xml:space="preserve">, </w:t>
      </w:r>
      <w:r w:rsidR="00CE46BD" w:rsidRPr="00F84D8D">
        <w:rPr>
          <w:rFonts w:ascii="Cambria" w:eastAsia="SimSun" w:hAnsi="Cambria" w:cs="Times New Roman"/>
          <w:kern w:val="2"/>
          <w:lang w:eastAsia="hi-IN" w:bidi="hi-IN"/>
        </w:rPr>
        <w:t>ambientali</w:t>
      </w:r>
      <w:r w:rsidR="009E600C">
        <w:rPr>
          <w:rFonts w:ascii="Cambria" w:eastAsia="SimSun" w:hAnsi="Cambria" w:cs="Times New Roman"/>
          <w:kern w:val="2"/>
          <w:lang w:eastAsia="hi-IN" w:bidi="hi-IN"/>
        </w:rPr>
        <w:t xml:space="preserve"> e culturali.</w:t>
      </w:r>
    </w:p>
    <w:p w:rsidR="00DB2577" w:rsidRPr="00F84D8D" w:rsidRDefault="00DB2577" w:rsidP="00F84D8D">
      <w:pPr>
        <w:widowControl w:val="0"/>
        <w:suppressAutoHyphens/>
        <w:spacing w:after="0" w:line="100" w:lineRule="atLeast"/>
        <w:jc w:val="both"/>
        <w:rPr>
          <w:rFonts w:ascii="Cambria" w:eastAsia="Calibri" w:hAnsi="Cambria"/>
          <w:kern w:val="2"/>
          <w:lang w:eastAsia="hi-IN" w:bidi="hi-IN"/>
        </w:rPr>
      </w:pPr>
      <w:r w:rsidRPr="00F84D8D">
        <w:rPr>
          <w:rFonts w:ascii="Cambria" w:eastAsia="Calibri" w:hAnsi="Cambria" w:cs="Times New Roman"/>
          <w:kern w:val="2"/>
          <w:lang w:eastAsia="hi-IN" w:bidi="hi-IN"/>
        </w:rPr>
        <w:t>L’ Arpac</w:t>
      </w:r>
      <w:r w:rsidR="000E0122">
        <w:rPr>
          <w:rFonts w:ascii="Cambria" w:eastAsia="Calibri" w:hAnsi="Cambria" w:cs="Times New Roman"/>
          <w:kern w:val="2"/>
          <w:lang w:eastAsia="hi-IN" w:bidi="hi-IN"/>
        </w:rPr>
        <w:t>,</w:t>
      </w:r>
      <w:r w:rsidRPr="00F84D8D">
        <w:rPr>
          <w:rFonts w:ascii="Cambria" w:eastAsia="Calibri" w:hAnsi="Cambria" w:cs="Times New Roman"/>
          <w:kern w:val="2"/>
          <w:lang w:eastAsia="hi-IN" w:bidi="hi-IN"/>
        </w:rPr>
        <w:t xml:space="preserve"> </w:t>
      </w:r>
      <w:r w:rsidRPr="00F84D8D">
        <w:rPr>
          <w:rFonts w:ascii="Cambria" w:eastAsia="Calibri" w:hAnsi="Cambria"/>
          <w:kern w:val="2"/>
          <w:lang w:eastAsia="hi-IN" w:bidi="hi-IN"/>
        </w:rPr>
        <w:t>con </w:t>
      </w:r>
      <w:hyperlink r:id="rId14" w:history="1">
        <w:r w:rsidRPr="00F84D8D">
          <w:rPr>
            <w:rStyle w:val="Collegamentoipertestuale"/>
            <w:rFonts w:ascii="Cambria" w:eastAsia="Calibri" w:hAnsi="Cambria"/>
            <w:color w:val="auto"/>
            <w:kern w:val="2"/>
            <w:u w:val="none"/>
            <w:lang w:eastAsia="hi-IN" w:bidi="hi-IN"/>
          </w:rPr>
          <w:t>Decreto del Ministero dell'Istruzione</w:t>
        </w:r>
      </w:hyperlink>
      <w:r w:rsidRPr="00F84D8D">
        <w:rPr>
          <w:rFonts w:ascii="Cambria" w:eastAsia="Calibri" w:hAnsi="Cambria"/>
          <w:kern w:val="2"/>
          <w:lang w:eastAsia="hi-IN" w:bidi="hi-IN"/>
        </w:rPr>
        <w:t> </w:t>
      </w:r>
      <w:r w:rsidR="003524B9">
        <w:rPr>
          <w:rFonts w:ascii="Cambria" w:eastAsia="Calibri" w:hAnsi="Cambria"/>
          <w:kern w:val="2"/>
          <w:lang w:eastAsia="hi-IN" w:bidi="hi-IN"/>
        </w:rPr>
        <w:t xml:space="preserve">del </w:t>
      </w:r>
      <w:r w:rsidR="000E0122">
        <w:rPr>
          <w:rFonts w:ascii="Cambria" w:eastAsia="Calibri" w:hAnsi="Cambria"/>
          <w:kern w:val="2"/>
          <w:lang w:eastAsia="hi-IN" w:bidi="hi-IN"/>
        </w:rPr>
        <w:t>3/11/2021</w:t>
      </w:r>
      <w:r w:rsidR="00915F6B">
        <w:rPr>
          <w:rFonts w:ascii="Cambria" w:eastAsia="Calibri" w:hAnsi="Cambria"/>
          <w:kern w:val="2"/>
          <w:lang w:eastAsia="hi-IN" w:bidi="hi-IN"/>
        </w:rPr>
        <w:t xml:space="preserve">, </w:t>
      </w:r>
      <w:r w:rsidRPr="00F84D8D">
        <w:rPr>
          <w:rFonts w:ascii="Cambria" w:eastAsia="Calibri" w:hAnsi="Cambria"/>
          <w:kern w:val="2"/>
          <w:lang w:eastAsia="hi-IN" w:bidi="hi-IN"/>
        </w:rPr>
        <w:t>è stata inserita nell’elenco dei partner della rete “</w:t>
      </w:r>
      <w:hyperlink r:id="rId15" w:history="1">
        <w:r w:rsidRPr="00F84D8D">
          <w:rPr>
            <w:rStyle w:val="Collegamentoipertestuale"/>
            <w:rFonts w:ascii="Cambria" w:eastAsia="Calibri" w:hAnsi="Cambria"/>
            <w:color w:val="auto"/>
            <w:kern w:val="2"/>
            <w:u w:val="none"/>
            <w:lang w:eastAsia="hi-IN" w:bidi="hi-IN"/>
          </w:rPr>
          <w:t>Green Community</w:t>
        </w:r>
      </w:hyperlink>
      <w:r w:rsidRPr="00F84D8D">
        <w:rPr>
          <w:rFonts w:ascii="Cambria" w:eastAsia="Calibri" w:hAnsi="Cambria"/>
          <w:kern w:val="2"/>
          <w:lang w:eastAsia="hi-IN" w:bidi="hi-IN"/>
        </w:rPr>
        <w:t>”</w:t>
      </w:r>
      <w:r w:rsidR="00F84D8D" w:rsidRPr="00F84D8D">
        <w:rPr>
          <w:rFonts w:ascii="Segoe UI" w:hAnsi="Segoe UI" w:cs="Segoe UI"/>
          <w:shd w:val="clear" w:color="auto" w:fill="FFFFFF"/>
        </w:rPr>
        <w:t xml:space="preserve"> </w:t>
      </w:r>
      <w:r w:rsidR="00F84D8D" w:rsidRPr="00F84D8D">
        <w:rPr>
          <w:rFonts w:ascii="Cambria" w:eastAsia="Calibri" w:hAnsi="Cambria"/>
          <w:kern w:val="2"/>
          <w:lang w:eastAsia="hi-IN" w:bidi="hi-IN"/>
        </w:rPr>
        <w:t>istituita per dar vita ad un coordinamento delle iniziative poste in essere dal Ministero, ai vari livelli, negli ambiti dell’educazione ambientale, dello sviluppo sostenibile, dell’educazione alla salute, dell’educazione alimentare e ai corretti stili di vita.</w:t>
      </w:r>
    </w:p>
    <w:p w:rsidR="002C7277" w:rsidRPr="00F84D8D" w:rsidRDefault="002C7277" w:rsidP="00F84D8D">
      <w:pPr>
        <w:widowControl w:val="0"/>
        <w:suppressAutoHyphens/>
        <w:spacing w:after="0" w:line="100" w:lineRule="atLeast"/>
        <w:jc w:val="both"/>
        <w:rPr>
          <w:rFonts w:ascii="Cambria" w:eastAsia="Calibri" w:hAnsi="Cambria" w:cs="Times New Roman"/>
          <w:kern w:val="2"/>
          <w:lang w:eastAsia="hi-IN" w:bidi="hi-IN"/>
        </w:rPr>
      </w:pPr>
      <w:bookmarkStart w:id="1" w:name="_Hlk99205807"/>
      <w:r w:rsidRPr="00F84D8D">
        <w:rPr>
          <w:rFonts w:ascii="Cambria" w:eastAsia="Times New Roman" w:hAnsi="Cambria" w:cs="Times New Roman"/>
          <w:bCs/>
          <w:bdr w:val="none" w:sz="0" w:space="0" w:color="auto" w:frame="1"/>
          <w:lang w:eastAsia="it-IT"/>
        </w:rPr>
        <w:t xml:space="preserve">La diffusione di modelli di comportamento corretti trova nelle </w:t>
      </w:r>
      <w:r w:rsidRPr="00F84D8D">
        <w:rPr>
          <w:rFonts w:ascii="Cambria" w:hAnsi="Cambria" w:cs="Times New Roman"/>
        </w:rPr>
        <w:t xml:space="preserve">aree naturali un punto di riferimento </w:t>
      </w:r>
      <w:r w:rsidRPr="00F84D8D">
        <w:rPr>
          <w:rFonts w:ascii="Cambria" w:eastAsia="Times New Roman" w:hAnsi="Cambria" w:cs="Times New Roman"/>
          <w:bCs/>
          <w:bdr w:val="none" w:sz="0" w:space="0" w:color="auto" w:frame="1"/>
          <w:lang w:eastAsia="it-IT"/>
        </w:rPr>
        <w:t>fondamentale, che consente di creare una vera e propria connessione uomo-natura. L’obiettivo è quello di considerare la natura come un unico sistema complesso interconnesso, comprensivo di fattori biotici e abiotici che costituiscono i vari ecosistemi. Tale finalità, per essere raggiunta, necessita di componenti attrattive che devono essere ricercate attraverso un approccio multidisciplinare. Le attività proposte nascono dagli stimoli che il territorio offre, partendo dalla sua ricchezza in biodiversità sia marina che terrestre, dalle tracce della storia fino alle tradizioni, intrecciando le</w:t>
      </w:r>
      <w:r w:rsidRPr="00BB66C0">
        <w:rPr>
          <w:rFonts w:ascii="Cambria" w:eastAsia="Times New Roman" w:hAnsi="Cambria" w:cs="Times New Roman"/>
          <w:bCs/>
          <w:bdr w:val="none" w:sz="0" w:space="0" w:color="auto" w:frame="1"/>
          <w:lang w:eastAsia="it-IT"/>
        </w:rPr>
        <w:t xml:space="preserve"> </w:t>
      </w:r>
      <w:r w:rsidRPr="00BB66C0">
        <w:rPr>
          <w:rFonts w:ascii="Cambria" w:eastAsia="Times New Roman" w:hAnsi="Cambria" w:cs="Times New Roman"/>
          <w:bCs/>
          <w:bdr w:val="none" w:sz="0" w:space="0" w:color="auto" w:frame="1"/>
          <w:lang w:eastAsia="it-IT"/>
        </w:rPr>
        <w:lastRenderedPageBreak/>
        <w:t xml:space="preserve">diverse discipline didattiche e consolidando in questo modo il rapporto con la popolazione locale. </w:t>
      </w:r>
    </w:p>
    <w:bookmarkEnd w:id="1"/>
    <w:p w:rsidR="002A63BC" w:rsidRDefault="002A63BC" w:rsidP="002C7277">
      <w:pPr>
        <w:widowControl w:val="0"/>
        <w:tabs>
          <w:tab w:val="left" w:pos="467"/>
        </w:tabs>
        <w:suppressAutoHyphens/>
        <w:spacing w:after="0" w:line="100" w:lineRule="atLeast"/>
        <w:rPr>
          <w:rFonts w:ascii="Cambria" w:hAnsi="Cambria" w:cs="Times New Roman"/>
          <w:color w:val="1F1E1E"/>
          <w:shd w:val="clear" w:color="auto" w:fill="FFFFFF"/>
        </w:rPr>
      </w:pPr>
    </w:p>
    <w:p w:rsidR="002C7277" w:rsidRPr="007C6CAB" w:rsidRDefault="002C7277" w:rsidP="002C7277">
      <w:pPr>
        <w:widowControl w:val="0"/>
        <w:tabs>
          <w:tab w:val="left" w:pos="467"/>
        </w:tabs>
        <w:suppressAutoHyphens/>
        <w:spacing w:after="0" w:line="100" w:lineRule="atLeast"/>
        <w:rPr>
          <w:rFonts w:ascii="Times New Roman" w:eastAsia="SimSun" w:hAnsi="Times New Roman" w:cs="Times New Roman"/>
          <w:b/>
          <w:color w:val="00B050"/>
          <w:kern w:val="2"/>
          <w:sz w:val="24"/>
          <w:szCs w:val="24"/>
          <w:u w:val="single"/>
          <w:lang w:eastAsia="hi-IN" w:bidi="hi-IN"/>
        </w:rPr>
      </w:pPr>
      <w:r w:rsidRPr="007C6CAB">
        <w:rPr>
          <w:rFonts w:ascii="Cambria" w:eastAsia="SimSun" w:hAnsi="Cambria" w:cs="Cambria"/>
          <w:b/>
          <w:color w:val="00B050"/>
          <w:kern w:val="2"/>
          <w:u w:val="single"/>
          <w:lang w:eastAsia="hi-IN" w:bidi="hi-IN"/>
        </w:rPr>
        <w:t>Finalità</w:t>
      </w:r>
      <w:r w:rsidRPr="007C6CAB">
        <w:rPr>
          <w:rFonts w:ascii="Cambria" w:eastAsia="SimSun" w:hAnsi="Cambria" w:cs="Cambria"/>
          <w:b/>
          <w:color w:val="00B050"/>
          <w:kern w:val="2"/>
          <w:lang w:eastAsia="hi-IN" w:bidi="hi-IN"/>
        </w:rPr>
        <w:t>:</w:t>
      </w:r>
    </w:p>
    <w:p w:rsidR="00197106" w:rsidRPr="00A73B4C" w:rsidRDefault="00197106" w:rsidP="002C7277">
      <w:pPr>
        <w:pStyle w:val="Paragrafoelenco"/>
        <w:widowControl w:val="0"/>
        <w:numPr>
          <w:ilvl w:val="0"/>
          <w:numId w:val="11"/>
        </w:numPr>
        <w:tabs>
          <w:tab w:val="left" w:pos="-720"/>
        </w:tabs>
        <w:suppressAutoHyphens/>
        <w:spacing w:after="0" w:line="100" w:lineRule="atLeast"/>
        <w:rPr>
          <w:rFonts w:ascii="Cambria" w:eastAsia="Times New Roman" w:hAnsi="Cambria" w:cs="Times New Roman"/>
          <w:kern w:val="2"/>
          <w:lang w:eastAsia="hi-IN" w:bidi="hi-IN"/>
        </w:rPr>
      </w:pPr>
      <w:r w:rsidRPr="00A73B4C">
        <w:rPr>
          <w:rFonts w:ascii="Cambria" w:eastAsia="Times New Roman" w:hAnsi="Cambria" w:cs="Times New Roman"/>
          <w:kern w:val="2"/>
          <w:lang w:eastAsia="hi-IN" w:bidi="hi-IN"/>
        </w:rPr>
        <w:t>sensibilizzare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le nuove generazioni</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alle problematiche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ambientali,</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facendo cogliere loro la</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bellezza</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ed</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il</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valore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del</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territorio circostante</w:t>
      </w:r>
      <w:r w:rsidR="008A0B52" w:rsidRPr="00A73B4C">
        <w:rPr>
          <w:rFonts w:ascii="Cambria" w:eastAsia="Times New Roman" w:hAnsi="Cambria" w:cs="Times New Roman"/>
          <w:kern w:val="2"/>
          <w:lang w:eastAsia="hi-IN" w:bidi="hi-IN"/>
        </w:rPr>
        <w:t>;</w:t>
      </w:r>
    </w:p>
    <w:p w:rsidR="002C7277" w:rsidRDefault="002C7277" w:rsidP="002C7277">
      <w:pPr>
        <w:pStyle w:val="Paragrafoelenco"/>
        <w:widowControl w:val="0"/>
        <w:numPr>
          <w:ilvl w:val="0"/>
          <w:numId w:val="11"/>
        </w:numPr>
        <w:tabs>
          <w:tab w:val="left" w:pos="-720"/>
        </w:tabs>
        <w:suppressAutoHyphens/>
        <w:spacing w:after="0" w:line="100" w:lineRule="atLeast"/>
        <w:rPr>
          <w:rFonts w:ascii="Cambria" w:eastAsia="Times New Roman" w:hAnsi="Cambria" w:cs="Times New Roman"/>
          <w:kern w:val="2"/>
          <w:lang w:eastAsia="hi-IN" w:bidi="hi-IN"/>
        </w:rPr>
      </w:pPr>
      <w:r>
        <w:rPr>
          <w:rFonts w:ascii="Cambria" w:eastAsia="Times New Roman" w:hAnsi="Cambria" w:cs="Times New Roman"/>
          <w:kern w:val="2"/>
          <w:lang w:eastAsia="hi-IN" w:bidi="hi-IN"/>
        </w:rPr>
        <w:t>avvicinare i giovani alla natura, aiutandoli a percepirla come un ambiente del quale tutti facciamo parte, oltre che un bene comune;</w:t>
      </w:r>
    </w:p>
    <w:p w:rsidR="002C7277" w:rsidRDefault="002C7277" w:rsidP="008A0B52">
      <w:pPr>
        <w:pStyle w:val="Paragrafoelenco"/>
        <w:widowControl w:val="0"/>
        <w:numPr>
          <w:ilvl w:val="0"/>
          <w:numId w:val="11"/>
        </w:numPr>
        <w:tabs>
          <w:tab w:val="left" w:pos="-720"/>
        </w:tabs>
        <w:suppressAutoHyphens/>
        <w:spacing w:after="0" w:line="100" w:lineRule="atLeast"/>
        <w:jc w:val="both"/>
        <w:rPr>
          <w:rFonts w:ascii="Cambria" w:eastAsia="Times New Roman" w:hAnsi="Cambria" w:cs="Times New Roman"/>
          <w:b/>
          <w:kern w:val="2"/>
          <w:u w:val="single"/>
          <w:lang w:eastAsia="hi-IN" w:bidi="hi-IN"/>
        </w:rPr>
      </w:pPr>
      <w:r>
        <w:rPr>
          <w:rFonts w:ascii="Cambria" w:eastAsia="Times New Roman" w:hAnsi="Cambria" w:cs="Times New Roman"/>
          <w:kern w:val="2"/>
          <w:lang w:eastAsia="hi-IN" w:bidi="hi-IN"/>
        </w:rPr>
        <w:t>stimolare il loro senso di appartenenza nei confronti del proprio territorio ed il senso civico, facendoli sentire parte di una comunità che preserva e gestisce importanti risorse</w:t>
      </w:r>
      <w:r w:rsidR="008A0B52">
        <w:rPr>
          <w:rFonts w:ascii="Cambria" w:eastAsia="Times New Roman" w:hAnsi="Cambria" w:cs="Times New Roman"/>
          <w:kern w:val="2"/>
          <w:lang w:eastAsia="hi-IN" w:bidi="hi-IN"/>
        </w:rPr>
        <w:t>;</w:t>
      </w:r>
    </w:p>
    <w:p w:rsidR="002C7277" w:rsidRDefault="002C7277" w:rsidP="002C7277">
      <w:pPr>
        <w:pStyle w:val="Paragrafoelenco"/>
        <w:widowControl w:val="0"/>
        <w:numPr>
          <w:ilvl w:val="0"/>
          <w:numId w:val="11"/>
        </w:numPr>
        <w:suppressAutoHyphens/>
        <w:spacing w:after="0" w:line="200" w:lineRule="atLeast"/>
        <w:rPr>
          <w:rFonts w:ascii="Cambria" w:eastAsia="Constantia" w:hAnsi="Cambria" w:cs="Times New Roman"/>
          <w:kern w:val="2"/>
          <w:lang w:eastAsia="hi-IN" w:bidi="hi-IN"/>
        </w:rPr>
      </w:pPr>
      <w:r>
        <w:rPr>
          <w:rFonts w:ascii="Cambria" w:eastAsia="Constantia" w:hAnsi="Cambria" w:cs="Times New Roman"/>
          <w:kern w:val="2"/>
          <w:lang w:eastAsia="hi-IN" w:bidi="hi-IN"/>
        </w:rPr>
        <w:t>renderli consapevoli delle proprie azioni e di come possono influire in maniera positiva o negativa sull'ambiente;</w:t>
      </w:r>
    </w:p>
    <w:p w:rsidR="002C7277" w:rsidRDefault="002C7277" w:rsidP="002C7277">
      <w:pPr>
        <w:pStyle w:val="Paragrafoelenco"/>
        <w:widowControl w:val="0"/>
        <w:numPr>
          <w:ilvl w:val="0"/>
          <w:numId w:val="11"/>
        </w:numPr>
        <w:suppressAutoHyphens/>
        <w:spacing w:after="0" w:line="200" w:lineRule="atLeast"/>
        <w:rPr>
          <w:rFonts w:ascii="Cambria" w:eastAsia="Constantia" w:hAnsi="Cambria" w:cs="Constantia"/>
          <w:kern w:val="2"/>
          <w:lang w:eastAsia="hi-IN" w:bidi="hi-IN"/>
        </w:rPr>
      </w:pPr>
      <w:r>
        <w:rPr>
          <w:rFonts w:ascii="Cambria" w:eastAsia="Constantia" w:hAnsi="Cambria" w:cs="Times New Roman"/>
          <w:kern w:val="2"/>
          <w:lang w:eastAsia="hi-IN" w:bidi="hi-IN"/>
        </w:rPr>
        <w:t>motivare dei cambiamenti nei comportamenti in linea con i principi di sostenibilità e tutela ambientale</w:t>
      </w:r>
      <w:r>
        <w:rPr>
          <w:rFonts w:ascii="Cambria" w:eastAsia="Constantia" w:hAnsi="Cambria" w:cs="Constantia"/>
          <w:kern w:val="2"/>
          <w:lang w:eastAsia="hi-IN" w:bidi="hi-IN"/>
        </w:rPr>
        <w:t>.</w:t>
      </w:r>
    </w:p>
    <w:p w:rsidR="002C7277" w:rsidRDefault="002C7277" w:rsidP="002C7277">
      <w:pPr>
        <w:widowControl w:val="0"/>
        <w:suppressAutoHyphens/>
        <w:spacing w:after="0" w:line="200" w:lineRule="atLeast"/>
        <w:ind w:left="360"/>
        <w:rPr>
          <w:rFonts w:ascii="Cambria" w:eastAsia="Constantia" w:hAnsi="Cambria" w:cs="Constantia"/>
          <w:kern w:val="2"/>
          <w:lang w:eastAsia="hi-IN" w:bidi="hi-IN"/>
        </w:rPr>
      </w:pPr>
    </w:p>
    <w:p w:rsidR="002C7277" w:rsidRPr="007C6CAB" w:rsidRDefault="002C7277" w:rsidP="002C7277">
      <w:pPr>
        <w:widowControl w:val="0"/>
        <w:suppressAutoHyphens/>
        <w:spacing w:after="0" w:line="100" w:lineRule="atLeast"/>
        <w:rPr>
          <w:rFonts w:ascii="Cambria" w:eastAsia="SimSun" w:hAnsi="Cambria" w:cs="Cambria"/>
          <w:color w:val="00B050"/>
          <w:kern w:val="2"/>
          <w:lang w:eastAsia="hi-IN" w:bidi="hi-IN"/>
        </w:rPr>
      </w:pPr>
      <w:r w:rsidRPr="007C6CAB">
        <w:rPr>
          <w:rFonts w:ascii="Cambria" w:eastAsia="SimSun" w:hAnsi="Cambria" w:cs="Cambria"/>
          <w:b/>
          <w:color w:val="00B050"/>
          <w:kern w:val="2"/>
          <w:u w:val="single"/>
          <w:lang w:eastAsia="hi-IN" w:bidi="hi-IN"/>
        </w:rPr>
        <w:t>Obiettivi:</w:t>
      </w:r>
    </w:p>
    <w:p w:rsidR="002C7277" w:rsidRPr="00DA6140" w:rsidRDefault="002C7277" w:rsidP="002C7277">
      <w:pPr>
        <w:widowControl w:val="0"/>
        <w:numPr>
          <w:ilvl w:val="0"/>
          <w:numId w:val="12"/>
        </w:numPr>
        <w:tabs>
          <w:tab w:val="left" w:pos="-360"/>
        </w:tabs>
        <w:suppressAutoHyphens/>
        <w:spacing w:after="0" w:line="100" w:lineRule="atLeast"/>
        <w:jc w:val="both"/>
        <w:rPr>
          <w:rFonts w:ascii="Cambria" w:eastAsia="Times New Roman" w:hAnsi="Cambria" w:cs="Times New Roman"/>
          <w:kern w:val="2"/>
          <w:lang w:eastAsia="hi-IN" w:bidi="hi-IN"/>
        </w:rPr>
      </w:pPr>
      <w:r w:rsidRPr="00DA6140">
        <w:rPr>
          <w:rFonts w:ascii="Cambria" w:eastAsia="Times New Roman" w:hAnsi="Cambria" w:cs="Times New Roman"/>
          <w:kern w:val="2"/>
          <w:lang w:eastAsia="hi-IN" w:bidi="hi-IN"/>
        </w:rPr>
        <w:t>coinvolgere</w:t>
      </w:r>
      <w:r w:rsidRPr="00DA6140">
        <w:rPr>
          <w:rFonts w:ascii="Cambria" w:eastAsia="Calibri" w:hAnsi="Cambria" w:cs="Times New Roman"/>
          <w:kern w:val="2"/>
          <w:lang w:eastAsia="hi-IN" w:bidi="hi-IN"/>
        </w:rPr>
        <w:t xml:space="preserve"> i partecipanti </w:t>
      </w:r>
      <w:r w:rsidRPr="00DA6140">
        <w:rPr>
          <w:rFonts w:ascii="Cambria" w:eastAsia="Times New Roman" w:hAnsi="Cambria" w:cs="Times New Roman"/>
          <w:kern w:val="2"/>
          <w:lang w:eastAsia="hi-IN" w:bidi="hi-IN"/>
        </w:rPr>
        <w:t>in</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attività</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di</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scoperta</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e</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di</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conoscenza</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del</w:t>
      </w:r>
      <w:r w:rsidRPr="00DA6140">
        <w:rPr>
          <w:rFonts w:ascii="Cambria" w:eastAsia="Calibri" w:hAnsi="Cambria" w:cs="Times New Roman"/>
          <w:kern w:val="2"/>
          <w:lang w:eastAsia="hi-IN" w:bidi="hi-IN"/>
        </w:rPr>
        <w:t>l'</w:t>
      </w:r>
      <w:r w:rsidRPr="00DA6140">
        <w:rPr>
          <w:rFonts w:ascii="Cambria" w:eastAsia="Times New Roman" w:hAnsi="Cambria" w:cs="Times New Roman"/>
          <w:kern w:val="2"/>
          <w:lang w:eastAsia="hi-IN" w:bidi="hi-IN"/>
        </w:rPr>
        <w:t>ambiente, attraverso</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esperienze</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di</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apprendimento</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nelle</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quali</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verranno</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stimolati</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ad</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osservare,</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riflettere,</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elaborare</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in</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maniera</w:t>
      </w:r>
      <w:r w:rsidRPr="00DA6140">
        <w:rPr>
          <w:rFonts w:ascii="Cambria" w:eastAsia="Calibri" w:hAnsi="Cambria" w:cs="Times New Roman"/>
          <w:kern w:val="2"/>
          <w:lang w:eastAsia="hi-IN" w:bidi="hi-IN"/>
        </w:rPr>
        <w:t xml:space="preserve"> </w:t>
      </w:r>
      <w:r w:rsidRPr="00DA6140">
        <w:rPr>
          <w:rFonts w:ascii="Cambria" w:eastAsia="Times New Roman" w:hAnsi="Cambria" w:cs="Times New Roman"/>
          <w:kern w:val="2"/>
          <w:lang w:eastAsia="hi-IN" w:bidi="hi-IN"/>
        </w:rPr>
        <w:t>creativa;</w:t>
      </w:r>
    </w:p>
    <w:p w:rsidR="00CA7838" w:rsidRPr="00A73B4C" w:rsidRDefault="002A63BC" w:rsidP="00CA7838">
      <w:pPr>
        <w:pStyle w:val="msonormalcxspmedio"/>
        <w:numPr>
          <w:ilvl w:val="0"/>
          <w:numId w:val="12"/>
        </w:numPr>
        <w:tabs>
          <w:tab w:val="left" w:pos="426"/>
        </w:tabs>
        <w:spacing w:before="0" w:after="0"/>
        <w:jc w:val="both"/>
        <w:rPr>
          <w:rFonts w:ascii="Cambria" w:hAnsi="Cambria"/>
          <w:sz w:val="22"/>
          <w:szCs w:val="22"/>
        </w:rPr>
      </w:pPr>
      <w:r>
        <w:rPr>
          <w:rFonts w:ascii="Cambria" w:hAnsi="Cambria"/>
          <w:sz w:val="22"/>
          <w:szCs w:val="22"/>
        </w:rPr>
        <w:t xml:space="preserve">     </w:t>
      </w:r>
      <w:r w:rsidR="00CA7838" w:rsidRPr="00A73B4C">
        <w:rPr>
          <w:rFonts w:ascii="Cambria" w:hAnsi="Cambria"/>
          <w:sz w:val="22"/>
          <w:szCs w:val="22"/>
        </w:rPr>
        <w:t>motivare</w:t>
      </w:r>
      <w:r w:rsidR="00CA7838" w:rsidRPr="00A73B4C">
        <w:rPr>
          <w:rFonts w:ascii="Cambria" w:eastAsia="Calibri" w:hAnsi="Cambria"/>
          <w:sz w:val="22"/>
          <w:szCs w:val="22"/>
        </w:rPr>
        <w:t xml:space="preserve"> </w:t>
      </w:r>
      <w:r w:rsidR="00CA7838" w:rsidRPr="00A73B4C">
        <w:rPr>
          <w:rFonts w:ascii="Cambria" w:hAnsi="Cambria"/>
          <w:sz w:val="22"/>
          <w:szCs w:val="22"/>
        </w:rPr>
        <w:t>dei</w:t>
      </w:r>
      <w:r w:rsidR="00CA7838" w:rsidRPr="00A73B4C">
        <w:rPr>
          <w:rFonts w:ascii="Cambria" w:eastAsia="Calibri" w:hAnsi="Cambria"/>
          <w:sz w:val="22"/>
          <w:szCs w:val="22"/>
        </w:rPr>
        <w:t xml:space="preserve"> </w:t>
      </w:r>
      <w:r w:rsidR="00CA7838" w:rsidRPr="00A73B4C">
        <w:rPr>
          <w:rFonts w:ascii="Cambria" w:hAnsi="Cambria"/>
          <w:sz w:val="22"/>
          <w:szCs w:val="22"/>
        </w:rPr>
        <w:t>cambiamenti</w:t>
      </w:r>
      <w:r w:rsidR="00CA7838" w:rsidRPr="00A73B4C">
        <w:rPr>
          <w:rFonts w:ascii="Cambria" w:eastAsia="Calibri" w:hAnsi="Cambria"/>
          <w:sz w:val="22"/>
          <w:szCs w:val="22"/>
        </w:rPr>
        <w:t xml:space="preserve"> </w:t>
      </w:r>
      <w:r w:rsidR="00CA7838" w:rsidRPr="00A73B4C">
        <w:rPr>
          <w:rFonts w:ascii="Cambria" w:hAnsi="Cambria"/>
          <w:sz w:val="22"/>
          <w:szCs w:val="22"/>
        </w:rPr>
        <w:t>nei</w:t>
      </w:r>
      <w:r w:rsidR="00CA7838" w:rsidRPr="00A73B4C">
        <w:rPr>
          <w:rFonts w:ascii="Cambria" w:eastAsia="Calibri" w:hAnsi="Cambria"/>
          <w:sz w:val="22"/>
          <w:szCs w:val="22"/>
        </w:rPr>
        <w:t xml:space="preserve"> </w:t>
      </w:r>
      <w:r w:rsidR="00CA7838" w:rsidRPr="00A73B4C">
        <w:rPr>
          <w:rFonts w:ascii="Cambria" w:hAnsi="Cambria"/>
          <w:sz w:val="22"/>
          <w:szCs w:val="22"/>
        </w:rPr>
        <w:t>comportamenti,</w:t>
      </w:r>
      <w:r w:rsidR="00CA7838" w:rsidRPr="00A73B4C">
        <w:rPr>
          <w:rFonts w:ascii="Cambria" w:eastAsia="Calibri" w:hAnsi="Cambria"/>
          <w:sz w:val="22"/>
          <w:szCs w:val="22"/>
        </w:rPr>
        <w:t xml:space="preserve"> </w:t>
      </w:r>
      <w:r w:rsidR="00CA7838" w:rsidRPr="00A73B4C">
        <w:rPr>
          <w:rFonts w:ascii="Cambria" w:hAnsi="Cambria"/>
          <w:sz w:val="22"/>
          <w:szCs w:val="22"/>
        </w:rPr>
        <w:t>in</w:t>
      </w:r>
      <w:r w:rsidR="00CA7838" w:rsidRPr="00A73B4C">
        <w:rPr>
          <w:rFonts w:ascii="Cambria" w:eastAsia="Calibri" w:hAnsi="Cambria"/>
          <w:sz w:val="22"/>
          <w:szCs w:val="22"/>
        </w:rPr>
        <w:t xml:space="preserve"> </w:t>
      </w:r>
      <w:r w:rsidR="00CA7838" w:rsidRPr="00A73B4C">
        <w:rPr>
          <w:rFonts w:ascii="Cambria" w:hAnsi="Cambria"/>
          <w:sz w:val="22"/>
          <w:szCs w:val="22"/>
        </w:rPr>
        <w:t>linea</w:t>
      </w:r>
      <w:r w:rsidR="00CA7838" w:rsidRPr="00A73B4C">
        <w:rPr>
          <w:rFonts w:ascii="Cambria" w:eastAsia="Calibri" w:hAnsi="Cambria"/>
          <w:sz w:val="22"/>
          <w:szCs w:val="22"/>
        </w:rPr>
        <w:t xml:space="preserve"> </w:t>
      </w:r>
      <w:r w:rsidR="00CA7838" w:rsidRPr="00A73B4C">
        <w:rPr>
          <w:rFonts w:ascii="Cambria" w:hAnsi="Cambria"/>
          <w:sz w:val="22"/>
          <w:szCs w:val="22"/>
        </w:rPr>
        <w:t>con</w:t>
      </w:r>
      <w:r w:rsidR="00CA7838" w:rsidRPr="00A73B4C">
        <w:rPr>
          <w:rFonts w:ascii="Cambria" w:eastAsia="Calibri" w:hAnsi="Cambria"/>
          <w:sz w:val="22"/>
          <w:szCs w:val="22"/>
        </w:rPr>
        <w:t xml:space="preserve"> </w:t>
      </w:r>
      <w:r w:rsidR="00CA7838" w:rsidRPr="00A73B4C">
        <w:rPr>
          <w:rFonts w:ascii="Cambria" w:hAnsi="Cambria"/>
          <w:sz w:val="22"/>
          <w:szCs w:val="22"/>
        </w:rPr>
        <w:t>il</w:t>
      </w:r>
      <w:r w:rsidR="00CA7838" w:rsidRPr="00A73B4C">
        <w:rPr>
          <w:rFonts w:ascii="Cambria" w:eastAsia="Calibri" w:hAnsi="Cambria"/>
          <w:sz w:val="22"/>
          <w:szCs w:val="22"/>
        </w:rPr>
        <w:t xml:space="preserve"> </w:t>
      </w:r>
      <w:r w:rsidR="00CA7838" w:rsidRPr="00A73B4C">
        <w:rPr>
          <w:rFonts w:ascii="Cambria" w:hAnsi="Cambria"/>
          <w:sz w:val="22"/>
          <w:szCs w:val="22"/>
        </w:rPr>
        <w:t>principio</w:t>
      </w:r>
      <w:r w:rsidR="00CA7838" w:rsidRPr="00A73B4C">
        <w:rPr>
          <w:rFonts w:ascii="Cambria" w:eastAsia="Calibri" w:hAnsi="Cambria"/>
          <w:sz w:val="22"/>
          <w:szCs w:val="22"/>
        </w:rPr>
        <w:t xml:space="preserve"> </w:t>
      </w:r>
      <w:r w:rsidR="00CA7838" w:rsidRPr="00A73B4C">
        <w:rPr>
          <w:rFonts w:ascii="Cambria" w:hAnsi="Cambria"/>
          <w:sz w:val="22"/>
          <w:szCs w:val="22"/>
        </w:rPr>
        <w:t>di</w:t>
      </w:r>
      <w:r w:rsidR="00CA7838" w:rsidRPr="00A73B4C">
        <w:rPr>
          <w:rFonts w:ascii="Cambria" w:eastAsia="Calibri" w:hAnsi="Cambria"/>
          <w:sz w:val="22"/>
          <w:szCs w:val="22"/>
        </w:rPr>
        <w:t xml:space="preserve"> </w:t>
      </w:r>
      <w:r w:rsidR="00CA7838" w:rsidRPr="00A73B4C">
        <w:rPr>
          <w:rFonts w:ascii="Cambria" w:hAnsi="Cambria"/>
          <w:sz w:val="22"/>
          <w:szCs w:val="22"/>
        </w:rPr>
        <w:t>rispetto</w:t>
      </w:r>
      <w:r w:rsidR="00CA7838" w:rsidRPr="00A73B4C">
        <w:rPr>
          <w:rFonts w:ascii="Cambria" w:eastAsia="Calibri" w:hAnsi="Cambria"/>
          <w:sz w:val="22"/>
          <w:szCs w:val="22"/>
        </w:rPr>
        <w:t xml:space="preserve"> </w:t>
      </w:r>
      <w:r w:rsidR="00CA7838" w:rsidRPr="00A73B4C">
        <w:rPr>
          <w:rFonts w:ascii="Cambria" w:hAnsi="Cambria"/>
          <w:sz w:val="22"/>
          <w:szCs w:val="22"/>
        </w:rPr>
        <w:t>e</w:t>
      </w:r>
      <w:r w:rsidR="00CA7838" w:rsidRPr="00A73B4C">
        <w:rPr>
          <w:rFonts w:ascii="Cambria" w:eastAsia="Calibri" w:hAnsi="Cambria"/>
          <w:sz w:val="22"/>
          <w:szCs w:val="22"/>
        </w:rPr>
        <w:t xml:space="preserve"> </w:t>
      </w:r>
      <w:r w:rsidR="00CA7838" w:rsidRPr="00A73B4C">
        <w:rPr>
          <w:rFonts w:ascii="Cambria" w:hAnsi="Cambria"/>
          <w:sz w:val="22"/>
          <w:szCs w:val="22"/>
        </w:rPr>
        <w:t>responsabilità</w:t>
      </w:r>
      <w:r w:rsidR="00CA7838" w:rsidRPr="00A73B4C">
        <w:rPr>
          <w:rFonts w:ascii="Cambria" w:eastAsia="Calibri" w:hAnsi="Cambria"/>
          <w:sz w:val="22"/>
          <w:szCs w:val="22"/>
        </w:rPr>
        <w:t xml:space="preserve"> </w:t>
      </w:r>
      <w:r w:rsidR="00CA7838" w:rsidRPr="00A73B4C">
        <w:rPr>
          <w:rFonts w:ascii="Cambria" w:hAnsi="Cambria"/>
          <w:sz w:val="22"/>
          <w:szCs w:val="22"/>
        </w:rPr>
        <w:t>nei</w:t>
      </w:r>
      <w:r w:rsidR="00CA7838" w:rsidRPr="00A73B4C">
        <w:rPr>
          <w:rFonts w:ascii="Cambria" w:eastAsia="Calibri" w:hAnsi="Cambria"/>
          <w:sz w:val="22"/>
          <w:szCs w:val="22"/>
        </w:rPr>
        <w:t xml:space="preserve"> </w:t>
      </w:r>
      <w:r w:rsidR="00CA7838" w:rsidRPr="00A73B4C">
        <w:rPr>
          <w:rFonts w:ascii="Cambria" w:hAnsi="Cambria"/>
          <w:sz w:val="22"/>
          <w:szCs w:val="22"/>
        </w:rPr>
        <w:t>confronti</w:t>
      </w:r>
      <w:r w:rsidR="00CA7838" w:rsidRPr="00A73B4C">
        <w:rPr>
          <w:rFonts w:ascii="Cambria" w:eastAsia="Calibri" w:hAnsi="Cambria"/>
          <w:sz w:val="22"/>
          <w:szCs w:val="22"/>
        </w:rPr>
        <w:t xml:space="preserve"> </w:t>
      </w:r>
      <w:r w:rsidR="00CA7838" w:rsidRPr="00A73B4C">
        <w:rPr>
          <w:rFonts w:ascii="Cambria" w:hAnsi="Cambria"/>
          <w:sz w:val="22"/>
          <w:szCs w:val="22"/>
        </w:rPr>
        <w:t>del</w:t>
      </w:r>
      <w:r w:rsidR="00CA7838" w:rsidRPr="00A73B4C">
        <w:rPr>
          <w:rFonts w:ascii="Cambria" w:eastAsia="Calibri" w:hAnsi="Cambria"/>
          <w:sz w:val="22"/>
          <w:szCs w:val="22"/>
        </w:rPr>
        <w:t xml:space="preserve"> </w:t>
      </w:r>
      <w:r w:rsidR="00CA7838" w:rsidRPr="00A73B4C">
        <w:rPr>
          <w:rFonts w:ascii="Cambria" w:hAnsi="Cambria"/>
          <w:sz w:val="22"/>
          <w:szCs w:val="22"/>
        </w:rPr>
        <w:t>bene</w:t>
      </w:r>
      <w:r w:rsidR="00CA7838" w:rsidRPr="00A73B4C">
        <w:rPr>
          <w:rFonts w:ascii="Cambria" w:eastAsia="Calibri" w:hAnsi="Cambria"/>
          <w:sz w:val="22"/>
          <w:szCs w:val="22"/>
        </w:rPr>
        <w:t xml:space="preserve"> </w:t>
      </w:r>
      <w:r w:rsidR="00CA7838" w:rsidRPr="00A73B4C">
        <w:rPr>
          <w:rFonts w:ascii="Cambria" w:hAnsi="Cambria"/>
          <w:sz w:val="22"/>
          <w:szCs w:val="22"/>
        </w:rPr>
        <w:t>comune,</w:t>
      </w:r>
      <w:r w:rsidR="00CA7838" w:rsidRPr="00A73B4C">
        <w:rPr>
          <w:rFonts w:ascii="Cambria" w:eastAsia="Calibri" w:hAnsi="Cambria"/>
          <w:sz w:val="22"/>
          <w:szCs w:val="22"/>
        </w:rPr>
        <w:t xml:space="preserve"> </w:t>
      </w:r>
      <w:r w:rsidR="00CA7838" w:rsidRPr="00A73B4C">
        <w:rPr>
          <w:rFonts w:ascii="Cambria" w:hAnsi="Cambria"/>
          <w:sz w:val="22"/>
          <w:szCs w:val="22"/>
        </w:rPr>
        <w:t>mediante</w:t>
      </w:r>
      <w:r w:rsidR="00CA7838" w:rsidRPr="00A73B4C">
        <w:rPr>
          <w:rFonts w:ascii="Cambria" w:eastAsia="Calibri" w:hAnsi="Cambria"/>
          <w:sz w:val="22"/>
          <w:szCs w:val="22"/>
        </w:rPr>
        <w:t xml:space="preserve"> </w:t>
      </w:r>
      <w:r w:rsidR="00CA7838" w:rsidRPr="00A73B4C">
        <w:rPr>
          <w:rFonts w:ascii="Cambria" w:hAnsi="Cambria"/>
          <w:sz w:val="22"/>
          <w:szCs w:val="22"/>
        </w:rPr>
        <w:t>esperienze</w:t>
      </w:r>
      <w:r w:rsidR="00CA7838" w:rsidRPr="00A73B4C">
        <w:rPr>
          <w:rFonts w:ascii="Cambria" w:eastAsia="Calibri" w:hAnsi="Cambria"/>
          <w:sz w:val="22"/>
          <w:szCs w:val="22"/>
        </w:rPr>
        <w:t xml:space="preserve"> </w:t>
      </w:r>
      <w:r w:rsidR="00CA7838" w:rsidRPr="00A73B4C">
        <w:rPr>
          <w:rFonts w:ascii="Cambria" w:hAnsi="Cambria"/>
          <w:sz w:val="22"/>
          <w:szCs w:val="22"/>
        </w:rPr>
        <w:t>dirette</w:t>
      </w:r>
      <w:r w:rsidR="00CA7838" w:rsidRPr="00A73B4C">
        <w:rPr>
          <w:rFonts w:ascii="Cambria" w:eastAsia="Calibri" w:hAnsi="Cambria"/>
          <w:sz w:val="22"/>
          <w:szCs w:val="22"/>
        </w:rPr>
        <w:t xml:space="preserve"> </w:t>
      </w:r>
      <w:r w:rsidR="00CA7838" w:rsidRPr="00A73B4C">
        <w:rPr>
          <w:rFonts w:ascii="Cambria" w:hAnsi="Cambria"/>
          <w:sz w:val="22"/>
          <w:szCs w:val="22"/>
        </w:rPr>
        <w:t>che</w:t>
      </w:r>
      <w:r w:rsidR="00CA7838" w:rsidRPr="00A73B4C">
        <w:rPr>
          <w:rFonts w:ascii="Cambria" w:eastAsia="Calibri" w:hAnsi="Cambria"/>
          <w:sz w:val="22"/>
          <w:szCs w:val="22"/>
        </w:rPr>
        <w:t xml:space="preserve"> </w:t>
      </w:r>
      <w:r w:rsidR="00CA7838" w:rsidRPr="00A73B4C">
        <w:rPr>
          <w:rFonts w:ascii="Cambria" w:hAnsi="Cambria"/>
          <w:sz w:val="22"/>
          <w:szCs w:val="22"/>
        </w:rPr>
        <w:t>permettano</w:t>
      </w:r>
      <w:r w:rsidR="00CA7838" w:rsidRPr="00A73B4C">
        <w:rPr>
          <w:rFonts w:ascii="Cambria" w:eastAsia="Calibri" w:hAnsi="Cambria"/>
          <w:sz w:val="22"/>
          <w:szCs w:val="22"/>
        </w:rPr>
        <w:t xml:space="preserve"> </w:t>
      </w:r>
      <w:r w:rsidR="00CA7838" w:rsidRPr="00A73B4C">
        <w:rPr>
          <w:rFonts w:ascii="Cambria" w:hAnsi="Cambria"/>
          <w:sz w:val="22"/>
          <w:szCs w:val="22"/>
        </w:rPr>
        <w:t>di</w:t>
      </w:r>
      <w:r w:rsidR="00CA7838" w:rsidRPr="00A73B4C">
        <w:rPr>
          <w:rFonts w:ascii="Cambria" w:eastAsia="Calibri" w:hAnsi="Cambria"/>
          <w:sz w:val="22"/>
          <w:szCs w:val="22"/>
        </w:rPr>
        <w:t xml:space="preserve"> </w:t>
      </w:r>
      <w:r w:rsidR="00CA7838" w:rsidRPr="00A73B4C">
        <w:rPr>
          <w:rFonts w:ascii="Cambria" w:hAnsi="Cambria"/>
          <w:sz w:val="22"/>
          <w:szCs w:val="22"/>
        </w:rPr>
        <w:t>percepire</w:t>
      </w:r>
      <w:r w:rsidR="00CA7838" w:rsidRPr="00A73B4C">
        <w:rPr>
          <w:rFonts w:ascii="Cambria" w:eastAsia="Calibri" w:hAnsi="Cambria"/>
          <w:sz w:val="22"/>
          <w:szCs w:val="22"/>
        </w:rPr>
        <w:t xml:space="preserve"> </w:t>
      </w:r>
      <w:r w:rsidR="00CA7838" w:rsidRPr="00A73B4C">
        <w:rPr>
          <w:rFonts w:ascii="Cambria" w:hAnsi="Cambria"/>
          <w:sz w:val="22"/>
          <w:szCs w:val="22"/>
        </w:rPr>
        <w:t>l</w:t>
      </w:r>
      <w:r w:rsidR="00CA7838" w:rsidRPr="00A73B4C">
        <w:rPr>
          <w:rFonts w:ascii="Cambria" w:eastAsia="Calibri" w:hAnsi="Cambria"/>
          <w:sz w:val="22"/>
          <w:szCs w:val="22"/>
        </w:rPr>
        <w:t>’</w:t>
      </w:r>
      <w:r w:rsidR="00CA7838" w:rsidRPr="00A73B4C">
        <w:rPr>
          <w:rFonts w:ascii="Cambria" w:hAnsi="Cambria"/>
          <w:sz w:val="22"/>
          <w:szCs w:val="22"/>
        </w:rPr>
        <w:t>importanza</w:t>
      </w:r>
      <w:r w:rsidR="00CA7838" w:rsidRPr="00A73B4C">
        <w:rPr>
          <w:rFonts w:ascii="Cambria" w:eastAsia="Calibri" w:hAnsi="Cambria"/>
          <w:sz w:val="22"/>
          <w:szCs w:val="22"/>
        </w:rPr>
        <w:t xml:space="preserve"> </w:t>
      </w:r>
      <w:r w:rsidR="00CA7838" w:rsidRPr="00A73B4C">
        <w:rPr>
          <w:rFonts w:ascii="Cambria" w:hAnsi="Cambria"/>
          <w:sz w:val="22"/>
          <w:szCs w:val="22"/>
        </w:rPr>
        <w:t>delle risorse naturali;</w:t>
      </w:r>
    </w:p>
    <w:p w:rsidR="00CA7838" w:rsidRPr="00CA7838" w:rsidRDefault="00CA7838" w:rsidP="00CA7838">
      <w:pPr>
        <w:widowControl w:val="0"/>
        <w:numPr>
          <w:ilvl w:val="0"/>
          <w:numId w:val="12"/>
        </w:numPr>
        <w:tabs>
          <w:tab w:val="left" w:pos="-720"/>
        </w:tabs>
        <w:suppressAutoHyphens/>
        <w:spacing w:after="0" w:line="100" w:lineRule="atLeast"/>
        <w:jc w:val="both"/>
        <w:rPr>
          <w:rFonts w:ascii="Cambria" w:eastAsia="Times New Roman" w:hAnsi="Cambria" w:cs="Times New Roman"/>
          <w:kern w:val="2"/>
          <w:lang w:eastAsia="hi-IN" w:bidi="hi-IN"/>
        </w:rPr>
      </w:pPr>
      <w:r w:rsidRPr="00A73B4C">
        <w:rPr>
          <w:rFonts w:ascii="Cambria" w:eastAsia="Times New Roman" w:hAnsi="Cambria" w:cs="Times New Roman"/>
          <w:kern w:val="2"/>
          <w:lang w:eastAsia="hi-IN" w:bidi="hi-IN"/>
        </w:rPr>
        <w:t>far</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emergere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nuove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abilità</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competenze,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per</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una</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crescita</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individuale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sociale,</w:t>
      </w:r>
      <w:r w:rsidRPr="00A73B4C">
        <w:rPr>
          <w:rFonts w:ascii="Cambria" w:eastAsia="Calibri" w:hAnsi="Cambria" w:cs="Times New Roman"/>
          <w:kern w:val="2"/>
          <w:lang w:eastAsia="hi-IN" w:bidi="hi-IN"/>
        </w:rPr>
        <w:t xml:space="preserve"> attraverso </w:t>
      </w:r>
      <w:r w:rsidRPr="00A73B4C">
        <w:rPr>
          <w:rFonts w:ascii="Cambria" w:eastAsia="Times New Roman" w:hAnsi="Cambria" w:cs="Times New Roman"/>
          <w:kern w:val="2"/>
          <w:lang w:eastAsia="hi-IN" w:bidi="hi-IN"/>
        </w:rPr>
        <w:t>attività</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di</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gruppo</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che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si</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svolgeranno</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nelle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diverse</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fasi</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del</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processo</w:t>
      </w:r>
      <w:r w:rsidRPr="00A73B4C">
        <w:rPr>
          <w:rFonts w:ascii="Cambria" w:eastAsia="Calibri" w:hAnsi="Cambria" w:cs="Times New Roman"/>
          <w:kern w:val="2"/>
          <w:lang w:eastAsia="hi-IN" w:bidi="hi-IN"/>
        </w:rPr>
        <w:t xml:space="preserve"> </w:t>
      </w:r>
      <w:r w:rsidRPr="00A73B4C">
        <w:rPr>
          <w:rFonts w:ascii="Cambria" w:eastAsia="Times New Roman" w:hAnsi="Cambria" w:cs="Times New Roman"/>
          <w:kern w:val="2"/>
          <w:lang w:eastAsia="hi-IN" w:bidi="hi-IN"/>
        </w:rPr>
        <w:t>educativo</w:t>
      </w:r>
      <w:r w:rsidRPr="005704A3">
        <w:rPr>
          <w:rFonts w:ascii="Cambria" w:eastAsia="Times New Roman" w:hAnsi="Cambria" w:cs="Times New Roman"/>
          <w:kern w:val="2"/>
          <w:lang w:eastAsia="hi-IN" w:bidi="hi-IN"/>
        </w:rPr>
        <w:t>;</w:t>
      </w:r>
    </w:p>
    <w:p w:rsidR="002C7277" w:rsidRPr="00DA6140" w:rsidRDefault="002C7277" w:rsidP="002C7277">
      <w:pPr>
        <w:widowControl w:val="0"/>
        <w:numPr>
          <w:ilvl w:val="0"/>
          <w:numId w:val="12"/>
        </w:numPr>
        <w:tabs>
          <w:tab w:val="left" w:pos="-720"/>
        </w:tabs>
        <w:suppressAutoHyphens/>
        <w:spacing w:after="0" w:line="100" w:lineRule="atLeast"/>
        <w:jc w:val="both"/>
        <w:rPr>
          <w:rFonts w:ascii="Cambria" w:eastAsia="Times New Roman" w:hAnsi="Cambria" w:cs="Times New Roman"/>
          <w:lang w:eastAsia="zh-CN"/>
        </w:rPr>
      </w:pPr>
      <w:r w:rsidRPr="00DA6140">
        <w:rPr>
          <w:rFonts w:ascii="Cambria" w:eastAsia="Times New Roman" w:hAnsi="Cambria" w:cs="Times New Roman"/>
          <w:lang w:eastAsia="zh-CN"/>
        </w:rPr>
        <w:t>far comprendere come ognuno di noi, nella vita quotidiana, può agire per migliorare l’ambiente in cui vive</w:t>
      </w:r>
      <w:r w:rsidR="002A63BC">
        <w:rPr>
          <w:rFonts w:ascii="Cambria" w:eastAsia="Times New Roman" w:hAnsi="Cambria" w:cs="Times New Roman"/>
          <w:lang w:eastAsia="zh-CN"/>
        </w:rPr>
        <w:t>.</w:t>
      </w:r>
    </w:p>
    <w:p w:rsidR="002F0856" w:rsidRDefault="002F0856" w:rsidP="002C7277">
      <w:pPr>
        <w:widowControl w:val="0"/>
        <w:suppressAutoHyphens/>
        <w:spacing w:after="0" w:line="100" w:lineRule="atLeast"/>
        <w:jc w:val="both"/>
        <w:rPr>
          <w:rFonts w:ascii="Cambria" w:eastAsia="SimSun" w:hAnsi="Cambria" w:cs="Cambria"/>
          <w:b/>
          <w:kern w:val="2"/>
          <w:u w:val="single"/>
          <w:lang w:eastAsia="hi-IN" w:bidi="hi-IN"/>
        </w:rPr>
      </w:pPr>
    </w:p>
    <w:p w:rsidR="002C7277" w:rsidRPr="007C6CAB" w:rsidRDefault="002C7277" w:rsidP="002C7277">
      <w:pPr>
        <w:widowControl w:val="0"/>
        <w:suppressAutoHyphens/>
        <w:spacing w:after="0" w:line="100" w:lineRule="atLeast"/>
        <w:jc w:val="both"/>
        <w:rPr>
          <w:rFonts w:ascii="Cambria" w:eastAsia="SimSun" w:hAnsi="Cambria" w:cs="Cambria"/>
          <w:color w:val="00B050"/>
          <w:kern w:val="2"/>
          <w:lang w:eastAsia="hi-IN" w:bidi="hi-IN"/>
        </w:rPr>
      </w:pPr>
      <w:r w:rsidRPr="007C6CAB">
        <w:rPr>
          <w:rFonts w:ascii="Cambria" w:eastAsia="SimSun" w:hAnsi="Cambria" w:cs="Cambria"/>
          <w:b/>
          <w:color w:val="00B050"/>
          <w:kern w:val="2"/>
          <w:u w:val="single"/>
          <w:lang w:eastAsia="hi-IN" w:bidi="hi-IN"/>
        </w:rPr>
        <w:t>Metodologie:</w:t>
      </w:r>
    </w:p>
    <w:p w:rsidR="002C7277" w:rsidRDefault="002C7277" w:rsidP="002C7277">
      <w:pPr>
        <w:widowControl w:val="0"/>
        <w:tabs>
          <w:tab w:val="left" w:pos="-360"/>
        </w:tabs>
        <w:suppressAutoHyphens/>
        <w:spacing w:after="0" w:line="100" w:lineRule="atLeast"/>
        <w:jc w:val="both"/>
        <w:rPr>
          <w:rFonts w:ascii="Cambria" w:eastAsia="SimSun" w:hAnsi="Cambria" w:cs="Times New Roman"/>
          <w:kern w:val="2"/>
          <w:lang w:eastAsia="hi-IN" w:bidi="hi-IN"/>
        </w:rPr>
      </w:pPr>
    </w:p>
    <w:p w:rsidR="00874463" w:rsidRPr="00A73B4C" w:rsidRDefault="00874463" w:rsidP="00874463">
      <w:pPr>
        <w:widowControl w:val="0"/>
        <w:suppressAutoHyphens/>
        <w:spacing w:after="0" w:line="100" w:lineRule="atLeast"/>
        <w:jc w:val="both"/>
        <w:rPr>
          <w:rFonts w:ascii="Cambria" w:eastAsia="SimSun" w:hAnsi="Cambria" w:cs="Cambria"/>
          <w:kern w:val="2"/>
          <w:lang w:eastAsia="hi-IN" w:bidi="hi-IN"/>
        </w:rPr>
      </w:pPr>
      <w:r w:rsidRPr="00A73B4C">
        <w:rPr>
          <w:rFonts w:ascii="Cambria" w:eastAsia="SimSun" w:hAnsi="Cambria" w:cs="Cambria"/>
          <w:kern w:val="2"/>
          <w:lang w:eastAsia="hi-IN" w:bidi="hi-IN"/>
        </w:rPr>
        <w:t>L</w:t>
      </w:r>
      <w:r w:rsidRPr="00A73B4C">
        <w:rPr>
          <w:rFonts w:ascii="Cambria" w:eastAsia="Calibri" w:hAnsi="Cambria" w:cs="Cambria"/>
          <w:kern w:val="2"/>
          <w:lang w:eastAsia="hi-IN" w:bidi="hi-IN"/>
        </w:rPr>
        <w:t>’</w:t>
      </w:r>
      <w:r w:rsidRPr="00A73B4C">
        <w:rPr>
          <w:rFonts w:ascii="Cambria" w:eastAsia="SimSun" w:hAnsi="Cambria" w:cs="Cambria"/>
          <w:kern w:val="2"/>
          <w:lang w:eastAsia="hi-IN" w:bidi="hi-IN"/>
        </w:rPr>
        <w:t>educazione</w:t>
      </w:r>
      <w:r w:rsidRPr="00A73B4C">
        <w:rPr>
          <w:rFonts w:ascii="Cambria" w:eastAsia="Calibri" w:hAnsi="Cambria" w:cs="Cambria"/>
          <w:kern w:val="2"/>
          <w:lang w:eastAsia="hi-IN" w:bidi="hi-IN"/>
        </w:rPr>
        <w:t xml:space="preserve"> civica trasversale </w:t>
      </w:r>
      <w:r w:rsidRPr="00A73B4C">
        <w:rPr>
          <w:rFonts w:ascii="Cambria" w:eastAsia="SimSun" w:hAnsi="Cambria" w:cs="Cambria"/>
          <w:kern w:val="2"/>
          <w:lang w:eastAsia="hi-IN" w:bidi="hi-IN"/>
        </w:rPr>
        <w:t>è</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uno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strumento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per</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promuovere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cambiamenti</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nei</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comportamenti</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che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conducono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verso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uno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stile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di</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vita</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sostenibile;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favorisce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la</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crescita</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dell</w:t>
      </w:r>
      <w:r w:rsidRPr="00A73B4C">
        <w:rPr>
          <w:rFonts w:ascii="Cambria" w:eastAsia="Calibri" w:hAnsi="Cambria" w:cs="Cambria"/>
          <w:kern w:val="2"/>
          <w:lang w:eastAsia="hi-IN" w:bidi="hi-IN"/>
        </w:rPr>
        <w:t>’</w:t>
      </w:r>
      <w:r w:rsidRPr="00A73B4C">
        <w:rPr>
          <w:rFonts w:ascii="Cambria" w:eastAsia="SimSun" w:hAnsi="Cambria" w:cs="Cambria"/>
          <w:kern w:val="2"/>
          <w:lang w:eastAsia="hi-IN" w:bidi="hi-IN"/>
        </w:rPr>
        <w:t>individuo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del</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cittadino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a</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livello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personale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sociale,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stimolando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ad</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una</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cittadinanza</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attiva.</w:t>
      </w:r>
    </w:p>
    <w:p w:rsidR="00874463" w:rsidRPr="00A73B4C" w:rsidRDefault="00874463" w:rsidP="00874463">
      <w:pPr>
        <w:widowControl w:val="0"/>
        <w:suppressAutoHyphens/>
        <w:spacing w:after="0" w:line="100" w:lineRule="atLeast"/>
        <w:jc w:val="both"/>
        <w:rPr>
          <w:rFonts w:ascii="Cambria" w:eastAsia="SimSun" w:hAnsi="Cambria" w:cs="Cambria"/>
          <w:kern w:val="2"/>
          <w:lang w:eastAsia="hi-IN" w:bidi="hi-IN"/>
        </w:rPr>
      </w:pPr>
      <w:r w:rsidRPr="00A73B4C">
        <w:rPr>
          <w:rFonts w:ascii="Cambria" w:eastAsia="SimSun" w:hAnsi="Cambria" w:cs="Cambria"/>
          <w:kern w:val="2"/>
          <w:lang w:eastAsia="hi-IN" w:bidi="hi-IN"/>
        </w:rPr>
        <w:t>Le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metodologie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utilizzate</w:t>
      </w:r>
      <w:r w:rsidR="00EE625C">
        <w:rPr>
          <w:rFonts w:ascii="Cambria" w:eastAsia="SimSun" w:hAnsi="Cambria" w:cs="Cambria"/>
          <w:kern w:val="2"/>
          <w:lang w:eastAsia="hi-IN" w:bidi="hi-IN"/>
        </w:rPr>
        <w:t xml:space="preserve">, a seconda dei destinatari coinvolti </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sono:</w:t>
      </w:r>
      <w:r w:rsidRPr="00A73B4C">
        <w:rPr>
          <w:rFonts w:ascii="Cambria" w:eastAsia="Calibri" w:hAnsi="Cambria" w:cs="Cambria"/>
          <w:kern w:val="2"/>
          <w:lang w:eastAsia="hi-IN" w:bidi="hi-IN"/>
        </w:rPr>
        <w:t xml:space="preserve"> </w:t>
      </w:r>
    </w:p>
    <w:p w:rsidR="00874463" w:rsidRPr="00A73B4C" w:rsidRDefault="00874463" w:rsidP="00874463">
      <w:pPr>
        <w:widowControl w:val="0"/>
        <w:numPr>
          <w:ilvl w:val="0"/>
          <w:numId w:val="4"/>
        </w:numPr>
        <w:tabs>
          <w:tab w:val="clear" w:pos="360"/>
          <w:tab w:val="left" w:pos="-360"/>
          <w:tab w:val="num" w:pos="0"/>
          <w:tab w:val="num" w:pos="720"/>
        </w:tabs>
        <w:suppressAutoHyphens/>
        <w:spacing w:after="0" w:line="100" w:lineRule="atLeast"/>
        <w:jc w:val="both"/>
        <w:rPr>
          <w:rFonts w:ascii="Cambria" w:eastAsia="SimSun" w:hAnsi="Cambria" w:cs="Cambria"/>
          <w:kern w:val="2"/>
          <w:lang w:eastAsia="hi-IN" w:bidi="hi-IN"/>
        </w:rPr>
      </w:pPr>
      <w:r w:rsidRPr="00A73B4C">
        <w:rPr>
          <w:rFonts w:ascii="Cambria" w:eastAsia="SimSun" w:hAnsi="Cambria" w:cs="Cambria"/>
          <w:kern w:val="2"/>
          <w:lang w:eastAsia="hi-IN" w:bidi="hi-IN"/>
        </w:rPr>
        <w:t>la</w:t>
      </w:r>
      <w:r w:rsidRPr="00A73B4C">
        <w:rPr>
          <w:rFonts w:ascii="Cambria" w:eastAsia="Calibri" w:hAnsi="Cambria" w:cs="Cambria"/>
          <w:kern w:val="2"/>
          <w:lang w:eastAsia="hi-IN" w:bidi="hi-IN"/>
        </w:rPr>
        <w:t xml:space="preserve"> </w:t>
      </w:r>
      <w:r w:rsidRPr="00A73B4C">
        <w:rPr>
          <w:rFonts w:ascii="Cambria" w:eastAsia="SimSun" w:hAnsi="Cambria" w:cs="Cambria"/>
          <w:i/>
          <w:kern w:val="2"/>
          <w:lang w:eastAsia="hi-IN" w:bidi="hi-IN"/>
        </w:rPr>
        <w:t>ricerca</w:t>
      </w:r>
      <w:r w:rsidRPr="00A73B4C">
        <w:rPr>
          <w:rFonts w:ascii="Cambria" w:eastAsia="Calibri" w:hAnsi="Cambria" w:cs="Cambria"/>
          <w:i/>
          <w:kern w:val="2"/>
          <w:lang w:eastAsia="hi-IN" w:bidi="hi-IN"/>
        </w:rPr>
        <w:t xml:space="preserve"> </w:t>
      </w:r>
      <w:r w:rsidRPr="00A73B4C">
        <w:rPr>
          <w:rFonts w:ascii="Cambria" w:eastAsia="SimSun" w:hAnsi="Cambria" w:cs="Cambria"/>
          <w:i/>
          <w:kern w:val="2"/>
          <w:lang w:eastAsia="hi-IN" w:bidi="hi-IN"/>
        </w:rPr>
        <w:t>d</w:t>
      </w:r>
      <w:r w:rsidRPr="00A73B4C">
        <w:rPr>
          <w:rFonts w:ascii="Cambria" w:eastAsia="Calibri" w:hAnsi="Cambria" w:cs="Cambria"/>
          <w:i/>
          <w:kern w:val="2"/>
          <w:lang w:eastAsia="hi-IN" w:bidi="hi-IN"/>
        </w:rPr>
        <w:t>’</w:t>
      </w:r>
      <w:r w:rsidRPr="00A73B4C">
        <w:rPr>
          <w:rFonts w:ascii="Cambria" w:eastAsia="SimSun" w:hAnsi="Cambria" w:cs="Cambria"/>
          <w:i/>
          <w:kern w:val="2"/>
          <w:lang w:eastAsia="hi-IN" w:bidi="hi-IN"/>
        </w:rPr>
        <w:t>ambiente</w:t>
      </w:r>
      <w:r w:rsidRPr="00A73B4C">
        <w:rPr>
          <w:rFonts w:ascii="Cambria" w:eastAsia="Calibri" w:hAnsi="Cambria" w:cs="Cambria"/>
          <w:kern w:val="2"/>
          <w:lang w:eastAsia="hi-IN" w:bidi="hi-IN"/>
        </w:rPr>
        <w:t xml:space="preserve"> (</w:t>
      </w:r>
      <w:r w:rsidRPr="00A73B4C">
        <w:rPr>
          <w:rFonts w:ascii="Cambria" w:eastAsia="Calibri" w:hAnsi="Cambria" w:cs="Cambria"/>
          <w:b/>
          <w:kern w:val="2"/>
          <w:lang w:eastAsia="hi-IN" w:bidi="hi-IN"/>
        </w:rPr>
        <w:t>citizen science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 xml:space="preserve">quale </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metodo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per</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scoprire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conoscere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l</w:t>
      </w:r>
      <w:r w:rsidRPr="00A73B4C">
        <w:rPr>
          <w:rFonts w:ascii="Cambria" w:eastAsia="Calibri" w:hAnsi="Cambria" w:cs="Cambria"/>
          <w:kern w:val="2"/>
          <w:lang w:eastAsia="hi-IN" w:bidi="hi-IN"/>
        </w:rPr>
        <w:t>’</w:t>
      </w:r>
      <w:r w:rsidRPr="00A73B4C">
        <w:rPr>
          <w:rFonts w:ascii="Cambria" w:eastAsia="SimSun" w:hAnsi="Cambria" w:cs="Cambria"/>
          <w:kern w:val="2"/>
          <w:lang w:eastAsia="hi-IN" w:bidi="hi-IN"/>
        </w:rPr>
        <w:t>ambiente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naturale;</w:t>
      </w:r>
    </w:p>
    <w:p w:rsidR="00874463" w:rsidRPr="00A73B4C" w:rsidRDefault="00874463" w:rsidP="00874463">
      <w:pPr>
        <w:widowControl w:val="0"/>
        <w:numPr>
          <w:ilvl w:val="0"/>
          <w:numId w:val="4"/>
        </w:numPr>
        <w:tabs>
          <w:tab w:val="clear" w:pos="360"/>
          <w:tab w:val="left" w:pos="-360"/>
          <w:tab w:val="num" w:pos="0"/>
          <w:tab w:val="num" w:pos="720"/>
        </w:tabs>
        <w:suppressAutoHyphens/>
        <w:spacing w:after="0" w:line="100" w:lineRule="atLeast"/>
        <w:jc w:val="both"/>
        <w:rPr>
          <w:rFonts w:ascii="Cambria" w:eastAsia="SimSun" w:hAnsi="Cambria" w:cs="Cambria"/>
          <w:kern w:val="2"/>
          <w:lang w:eastAsia="hi-IN" w:bidi="hi-IN"/>
        </w:rPr>
      </w:pPr>
      <w:r w:rsidRPr="00A73B4C">
        <w:rPr>
          <w:rFonts w:ascii="Cambria" w:eastAsia="SimSun" w:hAnsi="Cambria" w:cs="Cambria"/>
          <w:i/>
          <w:kern w:val="2"/>
          <w:lang w:eastAsia="hi-IN" w:bidi="hi-IN"/>
        </w:rPr>
        <w:t>l</w:t>
      </w:r>
      <w:r w:rsidRPr="00A73B4C">
        <w:rPr>
          <w:rFonts w:ascii="Cambria" w:eastAsia="Calibri" w:hAnsi="Cambria" w:cs="Cambria"/>
          <w:i/>
          <w:kern w:val="2"/>
          <w:lang w:eastAsia="hi-IN" w:bidi="hi-IN"/>
        </w:rPr>
        <w:t>’</w:t>
      </w:r>
      <w:r w:rsidRPr="00A73B4C">
        <w:rPr>
          <w:rFonts w:ascii="Cambria" w:eastAsia="SimSun" w:hAnsi="Cambria" w:cs="Cambria"/>
          <w:i/>
          <w:kern w:val="2"/>
          <w:lang w:eastAsia="hi-IN" w:bidi="hi-IN"/>
        </w:rPr>
        <w:t>apprendimento</w:t>
      </w:r>
      <w:r w:rsidRPr="00A73B4C">
        <w:rPr>
          <w:rFonts w:ascii="Cambria" w:eastAsia="Calibri" w:hAnsi="Cambria" w:cs="Cambria"/>
          <w:i/>
          <w:kern w:val="2"/>
          <w:lang w:eastAsia="hi-IN" w:bidi="hi-IN"/>
        </w:rPr>
        <w:t xml:space="preserve"> </w:t>
      </w:r>
      <w:r w:rsidRPr="00A73B4C">
        <w:rPr>
          <w:rFonts w:ascii="Cambria" w:eastAsia="SimSun" w:hAnsi="Cambria" w:cs="Cambria"/>
          <w:i/>
          <w:kern w:val="2"/>
          <w:lang w:eastAsia="hi-IN" w:bidi="hi-IN"/>
        </w:rPr>
        <w:t>esperienziale</w:t>
      </w:r>
      <w:r w:rsidRPr="00A73B4C">
        <w:rPr>
          <w:rFonts w:ascii="Cambria" w:eastAsia="SimSun" w:hAnsi="Cambria" w:cs="Cambria"/>
          <w:kern w:val="2"/>
          <w:lang w:eastAsia="hi-IN" w:bidi="hi-IN"/>
        </w:rPr>
        <w:t xml:space="preserve"> (</w:t>
      </w:r>
      <w:r w:rsidRPr="00A73B4C">
        <w:rPr>
          <w:rFonts w:ascii="Cambria" w:eastAsia="SimSun" w:hAnsi="Cambria" w:cs="Cambria"/>
          <w:b/>
          <w:kern w:val="2"/>
          <w:lang w:eastAsia="hi-IN" w:bidi="hi-IN"/>
        </w:rPr>
        <w:t xml:space="preserve">outdoor </w:t>
      </w:r>
      <w:proofErr w:type="spellStart"/>
      <w:r w:rsidRPr="00A73B4C">
        <w:rPr>
          <w:rFonts w:ascii="Cambria" w:eastAsia="SimSun" w:hAnsi="Cambria" w:cs="Cambria"/>
          <w:b/>
          <w:kern w:val="2"/>
          <w:lang w:eastAsia="hi-IN" w:bidi="hi-IN"/>
        </w:rPr>
        <w:t>education</w:t>
      </w:r>
      <w:proofErr w:type="spellEnd"/>
      <w:r w:rsidRPr="00A73B4C">
        <w:rPr>
          <w:rFonts w:ascii="Cambria" w:eastAsia="SimSun" w:hAnsi="Cambria" w:cs="Cambria"/>
          <w:kern w:val="2"/>
          <w:lang w:eastAsia="hi-IN" w:bidi="hi-IN"/>
        </w:rPr>
        <w:t>),</w:t>
      </w:r>
      <w:r w:rsidRPr="00A73B4C">
        <w:rPr>
          <w:rFonts w:ascii="Cambria" w:eastAsia="Calibri" w:hAnsi="Cambria" w:cs="Cambria"/>
          <w:kern w:val="2"/>
          <w:lang w:eastAsia="hi-IN" w:bidi="hi-IN"/>
        </w:rPr>
        <w:t xml:space="preserve"> quale metodologia di </w:t>
      </w:r>
      <w:r w:rsidRPr="00A73B4C">
        <w:rPr>
          <w:rFonts w:ascii="Cambria" w:eastAsia="SimSun" w:hAnsi="Cambria" w:cs="Cambria"/>
          <w:kern w:val="2"/>
          <w:lang w:eastAsia="hi-IN" w:bidi="hi-IN"/>
        </w:rPr>
        <w:t xml:space="preserve">coinvolgimento degli studenti che individui </w:t>
      </w:r>
      <w:r w:rsidRPr="00A73B4C">
        <w:rPr>
          <w:rFonts w:ascii="Cambria" w:eastAsia="Calibri" w:hAnsi="Cambria" w:cs="Cambria"/>
          <w:kern w:val="2"/>
          <w:lang w:eastAsia="hi-IN" w:bidi="hi-IN"/>
        </w:rPr>
        <w:t xml:space="preserve"> le loro </w:t>
      </w:r>
      <w:r w:rsidRPr="00A73B4C">
        <w:rPr>
          <w:rFonts w:ascii="Cambria" w:eastAsia="SimSun" w:hAnsi="Cambria" w:cs="Cambria"/>
          <w:kern w:val="2"/>
          <w:lang w:eastAsia="hi-IN" w:bidi="hi-IN"/>
        </w:rPr>
        <w:t>capacità</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di osservazione ed elaborazione;</w:t>
      </w:r>
    </w:p>
    <w:p w:rsidR="00874463" w:rsidRPr="00A73B4C" w:rsidRDefault="00874463" w:rsidP="00874463">
      <w:pPr>
        <w:widowControl w:val="0"/>
        <w:numPr>
          <w:ilvl w:val="0"/>
          <w:numId w:val="4"/>
        </w:numPr>
        <w:tabs>
          <w:tab w:val="clear" w:pos="360"/>
          <w:tab w:val="left" w:pos="-360"/>
          <w:tab w:val="num" w:pos="0"/>
          <w:tab w:val="num" w:pos="720"/>
        </w:tabs>
        <w:suppressAutoHyphens/>
        <w:spacing w:after="0" w:line="100" w:lineRule="atLeast"/>
        <w:jc w:val="both"/>
        <w:rPr>
          <w:rFonts w:ascii="Cambria" w:eastAsia="SimSun" w:hAnsi="Cambria" w:cs="Cambria"/>
          <w:kern w:val="2"/>
          <w:lang w:eastAsia="hi-IN" w:bidi="hi-IN"/>
        </w:rPr>
      </w:pPr>
      <w:r w:rsidRPr="00A73B4C">
        <w:rPr>
          <w:rFonts w:ascii="Cambria" w:eastAsia="SimSun" w:hAnsi="Cambria" w:cs="Cambria"/>
          <w:kern w:val="2"/>
          <w:lang w:eastAsia="hi-IN" w:bidi="hi-IN"/>
        </w:rPr>
        <w:t>il</w:t>
      </w:r>
      <w:r w:rsidRPr="00A73B4C">
        <w:rPr>
          <w:rFonts w:ascii="Cambria" w:eastAsia="Calibri" w:hAnsi="Cambria" w:cs="Cambria"/>
          <w:kern w:val="2"/>
          <w:lang w:eastAsia="hi-IN" w:bidi="hi-IN"/>
        </w:rPr>
        <w:t xml:space="preserve"> </w:t>
      </w:r>
      <w:r w:rsidRPr="00A73B4C">
        <w:rPr>
          <w:rFonts w:ascii="Cambria" w:eastAsia="SimSun" w:hAnsi="Cambria" w:cs="Cambria"/>
          <w:i/>
          <w:kern w:val="2"/>
          <w:lang w:eastAsia="hi-IN" w:bidi="hi-IN"/>
        </w:rPr>
        <w:t>lavoro</w:t>
      </w:r>
      <w:r w:rsidRPr="00A73B4C">
        <w:rPr>
          <w:rFonts w:ascii="Cambria" w:eastAsia="Calibri" w:hAnsi="Cambria" w:cs="Cambria"/>
          <w:i/>
          <w:kern w:val="2"/>
          <w:lang w:eastAsia="hi-IN" w:bidi="hi-IN"/>
        </w:rPr>
        <w:t xml:space="preserve"> </w:t>
      </w:r>
      <w:r w:rsidRPr="00A73B4C">
        <w:rPr>
          <w:rFonts w:ascii="Cambria" w:eastAsia="SimSun" w:hAnsi="Cambria" w:cs="Cambria"/>
          <w:i/>
          <w:kern w:val="2"/>
          <w:lang w:eastAsia="hi-IN" w:bidi="hi-IN"/>
        </w:rPr>
        <w:t>di</w:t>
      </w:r>
      <w:r w:rsidRPr="00A73B4C">
        <w:rPr>
          <w:rFonts w:ascii="Cambria" w:eastAsia="Calibri" w:hAnsi="Cambria" w:cs="Cambria"/>
          <w:i/>
          <w:kern w:val="2"/>
          <w:lang w:eastAsia="hi-IN" w:bidi="hi-IN"/>
        </w:rPr>
        <w:t xml:space="preserve"> </w:t>
      </w:r>
      <w:r w:rsidRPr="00A73B4C">
        <w:rPr>
          <w:rFonts w:ascii="Cambria" w:eastAsia="SimSun" w:hAnsi="Cambria" w:cs="Cambria"/>
          <w:i/>
          <w:kern w:val="2"/>
          <w:lang w:eastAsia="hi-IN" w:bidi="hi-IN"/>
        </w:rPr>
        <w:t>gruppo</w:t>
      </w:r>
      <w:r w:rsidRPr="00A73B4C">
        <w:rPr>
          <w:rFonts w:ascii="Cambria" w:eastAsia="SimSun" w:hAnsi="Cambria" w:cs="Cambria"/>
          <w:kern w:val="2"/>
          <w:lang w:eastAsia="hi-IN" w:bidi="hi-IN"/>
        </w:rPr>
        <w:t>,</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in</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quanto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permette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di</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sviluppare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le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capacità</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di</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relazione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ed</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 xml:space="preserve">organizzative; il lavoro di gruppo </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stimola</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 xml:space="preserve">gli studenti </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fa emergere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le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loro</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attitudini,</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anche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nelle</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attività</w:t>
      </w:r>
      <w:r w:rsidRPr="00A73B4C">
        <w:rPr>
          <w:rFonts w:ascii="Cambria" w:eastAsia="Calibri" w:hAnsi="Cambria" w:cs="Cambria"/>
          <w:kern w:val="2"/>
          <w:lang w:eastAsia="hi-IN" w:bidi="hi-IN"/>
        </w:rPr>
        <w:t xml:space="preserve"> </w:t>
      </w:r>
      <w:r w:rsidRPr="00A73B4C">
        <w:rPr>
          <w:rFonts w:ascii="Cambria" w:eastAsia="SimSun" w:hAnsi="Cambria" w:cs="Cambria"/>
          <w:kern w:val="2"/>
          <w:lang w:eastAsia="hi-IN" w:bidi="hi-IN"/>
        </w:rPr>
        <w:t>pratiche</w:t>
      </w:r>
      <w:r w:rsidR="002A63BC">
        <w:rPr>
          <w:rFonts w:ascii="Cambria" w:eastAsia="SimSun" w:hAnsi="Cambria" w:cs="Cambria"/>
          <w:kern w:val="2"/>
          <w:lang w:eastAsia="hi-IN" w:bidi="hi-IN"/>
        </w:rPr>
        <w:t>.</w:t>
      </w:r>
    </w:p>
    <w:p w:rsidR="00A57C07" w:rsidRDefault="00A57C07" w:rsidP="00A57C07">
      <w:pPr>
        <w:widowControl w:val="0"/>
        <w:tabs>
          <w:tab w:val="left" w:pos="-360"/>
        </w:tabs>
        <w:suppressAutoHyphens/>
        <w:spacing w:after="0" w:line="100" w:lineRule="atLeast"/>
        <w:jc w:val="both"/>
        <w:rPr>
          <w:rFonts w:ascii="Cambria" w:eastAsia="SimSun" w:hAnsi="Cambria" w:cs="Cambria"/>
          <w:b/>
          <w:kern w:val="2"/>
          <w:u w:val="single"/>
          <w:lang w:eastAsia="hi-IN" w:bidi="hi-IN"/>
        </w:rPr>
      </w:pPr>
    </w:p>
    <w:p w:rsidR="002C7277" w:rsidRPr="007C6CAB" w:rsidRDefault="002C7277" w:rsidP="00A57C07">
      <w:pPr>
        <w:widowControl w:val="0"/>
        <w:tabs>
          <w:tab w:val="left" w:pos="-360"/>
        </w:tabs>
        <w:suppressAutoHyphens/>
        <w:spacing w:after="0" w:line="100" w:lineRule="atLeast"/>
        <w:jc w:val="both"/>
        <w:rPr>
          <w:rFonts w:ascii="Cambria" w:eastAsia="SimSun" w:hAnsi="Cambria" w:cs="Times New Roman"/>
          <w:color w:val="00B050"/>
          <w:kern w:val="2"/>
          <w:lang w:eastAsia="hi-IN" w:bidi="hi-IN"/>
        </w:rPr>
      </w:pPr>
      <w:r w:rsidRPr="007C6CAB">
        <w:rPr>
          <w:rFonts w:ascii="Cambria" w:eastAsia="SimSun" w:hAnsi="Cambria" w:cs="Cambria"/>
          <w:b/>
          <w:color w:val="00B050"/>
          <w:kern w:val="2"/>
          <w:u w:val="single"/>
          <w:lang w:eastAsia="hi-IN" w:bidi="hi-IN"/>
        </w:rPr>
        <w:t>Gli attori coinvolti</w:t>
      </w:r>
    </w:p>
    <w:p w:rsidR="008B3654" w:rsidRDefault="008B3654" w:rsidP="008B3654">
      <w:pPr>
        <w:widowControl w:val="0"/>
        <w:tabs>
          <w:tab w:val="left" w:pos="-360"/>
        </w:tabs>
        <w:suppressAutoHyphens/>
        <w:spacing w:after="0" w:line="100" w:lineRule="atLeast"/>
        <w:jc w:val="both"/>
        <w:rPr>
          <w:rFonts w:ascii="Cambria" w:eastAsia="SimSun" w:hAnsi="Cambria" w:cs="Candara"/>
          <w:kern w:val="1"/>
          <w:lang w:eastAsia="hi-IN" w:bidi="hi-IN"/>
        </w:rPr>
      </w:pPr>
      <w:r w:rsidRPr="00A73B4C">
        <w:rPr>
          <w:rFonts w:ascii="Cambria" w:eastAsia="SimSun" w:hAnsi="Cambria" w:cs="Cambria"/>
          <w:kern w:val="2"/>
          <w:lang w:eastAsia="hi-IN" w:bidi="hi-IN"/>
        </w:rPr>
        <w:t xml:space="preserve">I protagonisti primari di questo progetto sono  gli </w:t>
      </w:r>
      <w:r w:rsidRPr="002A63BC">
        <w:rPr>
          <w:rFonts w:ascii="Cambria" w:eastAsia="SimSun" w:hAnsi="Cambria" w:cs="Cambria"/>
          <w:i/>
          <w:kern w:val="2"/>
          <w:lang w:eastAsia="hi-IN" w:bidi="hi-IN"/>
        </w:rPr>
        <w:t>alunni</w:t>
      </w:r>
      <w:r w:rsidR="002A63BC" w:rsidRPr="002A63BC">
        <w:rPr>
          <w:rFonts w:ascii="Cambria" w:eastAsia="SimSun" w:hAnsi="Cambria" w:cs="Cambria"/>
          <w:kern w:val="2"/>
          <w:lang w:eastAsia="hi-IN" w:bidi="hi-IN"/>
        </w:rPr>
        <w:t xml:space="preserve"> </w:t>
      </w:r>
      <w:r w:rsidRPr="00A73B4C">
        <w:rPr>
          <w:rFonts w:ascii="Cambria" w:eastAsia="SimSun" w:hAnsi="Cambria" w:cs="Cambria"/>
          <w:kern w:val="2"/>
          <w:lang w:eastAsia="hi-IN" w:bidi="hi-IN"/>
        </w:rPr>
        <w:t xml:space="preserve">che, insieme ai loro </w:t>
      </w:r>
      <w:r w:rsidRPr="00A73B4C">
        <w:rPr>
          <w:rFonts w:ascii="Cambria" w:eastAsia="SimSun" w:hAnsi="Cambria" w:cs="Cambria"/>
          <w:i/>
          <w:kern w:val="2"/>
          <w:lang w:eastAsia="hi-IN" w:bidi="hi-IN"/>
        </w:rPr>
        <w:t>insegnanti,</w:t>
      </w:r>
      <w:r w:rsidRPr="00A73B4C">
        <w:rPr>
          <w:rFonts w:ascii="Cambria" w:eastAsia="SimSun" w:hAnsi="Cambria" w:cs="Cambria"/>
          <w:kern w:val="2"/>
          <w:lang w:eastAsia="hi-IN" w:bidi="hi-IN"/>
        </w:rPr>
        <w:t xml:space="preserve"> saranno guidati nelle varie fasi del progetto da </w:t>
      </w:r>
      <w:r w:rsidRPr="00A73B4C">
        <w:rPr>
          <w:rFonts w:ascii="Cambria" w:eastAsia="SimSun" w:hAnsi="Cambria" w:cs="Cambria"/>
          <w:i/>
          <w:kern w:val="2"/>
          <w:lang w:eastAsia="hi-IN" w:bidi="hi-IN"/>
        </w:rPr>
        <w:t>esperti e formatori</w:t>
      </w:r>
      <w:r w:rsidRPr="00A73B4C">
        <w:rPr>
          <w:rFonts w:ascii="Cambria" w:eastAsia="SimSun" w:hAnsi="Cambria" w:cs="Cambria"/>
          <w:kern w:val="2"/>
          <w:lang w:eastAsia="hi-IN" w:bidi="hi-IN"/>
        </w:rPr>
        <w:t xml:space="preserve"> che metteranno a disposizione la loro esperienza per arricchire di contenuti il percorso didattico-formativo.</w:t>
      </w:r>
    </w:p>
    <w:p w:rsidR="002C7277" w:rsidRDefault="002C7277" w:rsidP="002C7277">
      <w:pPr>
        <w:widowControl w:val="0"/>
        <w:tabs>
          <w:tab w:val="left" w:pos="-360"/>
        </w:tabs>
        <w:suppressAutoHyphens/>
        <w:spacing w:after="0" w:line="100" w:lineRule="atLeast"/>
        <w:jc w:val="both"/>
        <w:rPr>
          <w:rFonts w:ascii="Cambria" w:eastAsia="SimSun" w:hAnsi="Cambria" w:cs="Cambria"/>
          <w:kern w:val="2"/>
          <w:lang w:eastAsia="hi-IN" w:bidi="hi-IN"/>
        </w:rPr>
      </w:pPr>
    </w:p>
    <w:p w:rsidR="002C7277" w:rsidRDefault="002C7277" w:rsidP="002C7277">
      <w:pPr>
        <w:widowControl w:val="0"/>
        <w:suppressAutoHyphens/>
        <w:spacing w:after="0" w:line="100" w:lineRule="atLeast"/>
        <w:jc w:val="both"/>
        <w:rPr>
          <w:rFonts w:ascii="Cambria" w:hAnsi="Cambria"/>
          <w:b/>
        </w:rPr>
      </w:pPr>
    </w:p>
    <w:p w:rsidR="002C7277" w:rsidRDefault="002C7277" w:rsidP="002C7277">
      <w:pPr>
        <w:widowControl w:val="0"/>
        <w:suppressAutoHyphens/>
        <w:spacing w:after="0" w:line="100" w:lineRule="atLeast"/>
        <w:jc w:val="both"/>
        <w:rPr>
          <w:rFonts w:ascii="Cambria" w:hAnsi="Cambria"/>
          <w:b/>
        </w:rPr>
      </w:pPr>
      <w:r>
        <w:rPr>
          <w:rFonts w:ascii="Cambria" w:hAnsi="Cambria"/>
          <w:b/>
        </w:rPr>
        <w:t>ARTICOLAZIONE DELLE ATTIVITÀ</w:t>
      </w:r>
    </w:p>
    <w:p w:rsidR="002C7277" w:rsidRDefault="002C7277" w:rsidP="002C7277">
      <w:pPr>
        <w:widowControl w:val="0"/>
        <w:suppressAutoHyphens/>
        <w:spacing w:after="0" w:line="100" w:lineRule="atLeast"/>
        <w:jc w:val="both"/>
        <w:rPr>
          <w:rFonts w:ascii="Cambria" w:eastAsia="SimSun" w:hAnsi="Cambria" w:cs="Cambria"/>
          <w:kern w:val="2"/>
          <w:lang w:eastAsia="hi-IN" w:bidi="hi-IN"/>
        </w:rPr>
      </w:pPr>
    </w:p>
    <w:p w:rsidR="00ED7D84" w:rsidRPr="00A73B4C" w:rsidRDefault="00ED7D84" w:rsidP="00ED7D84">
      <w:pPr>
        <w:widowControl w:val="0"/>
        <w:suppressAutoHyphens/>
        <w:spacing w:after="0" w:line="100" w:lineRule="atLeast"/>
        <w:jc w:val="both"/>
        <w:rPr>
          <w:rFonts w:ascii="Cambria" w:eastAsia="Times New Roman" w:hAnsi="Cambria" w:cs="Cambria"/>
          <w:kern w:val="2"/>
          <w:lang w:eastAsia="hi-IN" w:bidi="hi-IN"/>
        </w:rPr>
      </w:pPr>
      <w:r w:rsidRPr="00A73B4C">
        <w:rPr>
          <w:rFonts w:ascii="Cambria" w:eastAsia="SimSun" w:hAnsi="Cambria" w:cs="Cambria"/>
          <w:kern w:val="2"/>
          <w:lang w:eastAsia="hi-IN" w:bidi="hi-IN"/>
        </w:rPr>
        <w:t>Le</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attività</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proposte</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dal</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progetto</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verranno</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condivise</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e</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concordate</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con</w:t>
      </w:r>
      <w:r w:rsidRPr="00A73B4C">
        <w:rPr>
          <w:rFonts w:ascii="Cambria" w:eastAsia="Times New Roman" w:hAnsi="Cambria" w:cs="Cambria"/>
          <w:kern w:val="2"/>
          <w:lang w:eastAsia="hi-IN" w:bidi="hi-IN"/>
        </w:rPr>
        <w:t xml:space="preserve"> </w:t>
      </w:r>
      <w:r w:rsidRPr="00A73B4C">
        <w:rPr>
          <w:rFonts w:ascii="Cambria" w:eastAsia="SimSun" w:hAnsi="Cambria" w:cs="Cambria"/>
          <w:kern w:val="2"/>
          <w:lang w:eastAsia="hi-IN" w:bidi="hi-IN"/>
        </w:rPr>
        <w:t xml:space="preserve">l’ Istituzione scolastica e </w:t>
      </w:r>
      <w:r w:rsidR="00592CA4">
        <w:rPr>
          <w:rFonts w:ascii="Cambria" w:eastAsia="SimSun" w:hAnsi="Cambria" w:cs="Cambria"/>
          <w:kern w:val="2"/>
          <w:lang w:eastAsia="hi-IN" w:bidi="hi-IN"/>
        </w:rPr>
        <w:t>potranno essere articolate</w:t>
      </w:r>
      <w:r w:rsidRPr="00A73B4C">
        <w:rPr>
          <w:rFonts w:ascii="Cambria" w:eastAsia="SimSun" w:hAnsi="Cambria" w:cs="Cambria"/>
          <w:kern w:val="2"/>
          <w:lang w:eastAsia="hi-IN" w:bidi="hi-IN"/>
        </w:rPr>
        <w:t xml:space="preserve"> in attività didattiche in remoto, in aula e sul territorio.</w:t>
      </w:r>
    </w:p>
    <w:p w:rsidR="00ED7D84" w:rsidRPr="005704A3" w:rsidRDefault="00ED7D84" w:rsidP="00ED7D84">
      <w:pPr>
        <w:widowControl w:val="0"/>
        <w:suppressAutoHyphens/>
        <w:spacing w:after="0" w:line="100" w:lineRule="atLeast"/>
        <w:jc w:val="both"/>
        <w:rPr>
          <w:rFonts w:ascii="Cambria" w:eastAsia="SimSun" w:hAnsi="Cambria" w:cs="Cambria"/>
          <w:kern w:val="2"/>
          <w:lang w:eastAsia="hi-IN" w:bidi="hi-IN"/>
        </w:rPr>
      </w:pPr>
      <w:r w:rsidRPr="00A73B4C">
        <w:rPr>
          <w:rFonts w:ascii="Cambria" w:eastAsia="SimSun" w:hAnsi="Cambria" w:cs="Cambria"/>
          <w:kern w:val="2"/>
          <w:lang w:eastAsia="hi-IN" w:bidi="hi-IN"/>
        </w:rPr>
        <w:t>Si ritiene necessario porre particolare attenzione agli aspetti della comunicazione, strumento essenziale per diffondere correttamente il significato e gli obiettivi del progetto e suscitare l’interesse e il coinvolgimento del mondo della scuola, dei cittadini, delle istituzioni,  dei media.</w:t>
      </w:r>
      <w:r w:rsidRPr="005704A3">
        <w:rPr>
          <w:rFonts w:ascii="Cambria" w:eastAsia="SimSun" w:hAnsi="Cambria" w:cs="Cambria"/>
          <w:kern w:val="2"/>
          <w:lang w:eastAsia="hi-IN" w:bidi="hi-IN"/>
        </w:rPr>
        <w:t xml:space="preserve"> </w:t>
      </w:r>
    </w:p>
    <w:p w:rsidR="002C7277" w:rsidRPr="007C6CAB" w:rsidRDefault="00DA6140" w:rsidP="002C7277">
      <w:pPr>
        <w:widowControl w:val="0"/>
        <w:suppressAutoHyphens/>
        <w:spacing w:after="0" w:line="100" w:lineRule="atLeast"/>
        <w:jc w:val="both"/>
        <w:rPr>
          <w:rFonts w:ascii="Cambria" w:eastAsia="SimSun" w:hAnsi="Cambria" w:cs="Cambria"/>
          <w:color w:val="00B050"/>
          <w:kern w:val="2"/>
          <w:lang w:eastAsia="hi-IN" w:bidi="hi-IN"/>
        </w:rPr>
      </w:pPr>
      <w:r w:rsidRPr="007C6CAB">
        <w:rPr>
          <w:rFonts w:ascii="Cambria" w:eastAsia="SimSun" w:hAnsi="Cambria" w:cs="Cambria"/>
          <w:b/>
          <w:color w:val="00B050"/>
          <w:kern w:val="2"/>
          <w:lang w:eastAsia="hi-IN" w:bidi="hi-IN"/>
        </w:rPr>
        <w:lastRenderedPageBreak/>
        <w:t>I</w:t>
      </w:r>
      <w:r w:rsidR="002C7277" w:rsidRPr="007C6CAB">
        <w:rPr>
          <w:rFonts w:ascii="Cambria" w:eastAsia="SimSun" w:hAnsi="Cambria" w:cs="Cambria"/>
          <w:b/>
          <w:color w:val="00B050"/>
          <w:kern w:val="2"/>
          <w:lang w:eastAsia="hi-IN" w:bidi="hi-IN"/>
        </w:rPr>
        <w:t>ncontri a scuola</w:t>
      </w:r>
      <w:r w:rsidR="002C7277" w:rsidRPr="007C6CAB">
        <w:rPr>
          <w:rFonts w:ascii="Cambria" w:eastAsia="SimSun" w:hAnsi="Cambria" w:cs="Cambria"/>
          <w:color w:val="00B050"/>
          <w:kern w:val="2"/>
          <w:lang w:eastAsia="hi-IN" w:bidi="hi-IN"/>
        </w:rPr>
        <w:t>:</w:t>
      </w:r>
    </w:p>
    <w:p w:rsidR="002C7277" w:rsidRDefault="002C7277" w:rsidP="002C7277">
      <w:pPr>
        <w:pStyle w:val="Paragrafoelenco"/>
        <w:widowControl w:val="0"/>
        <w:suppressAutoHyphens/>
        <w:spacing w:after="0" w:line="100" w:lineRule="atLeast"/>
        <w:jc w:val="both"/>
        <w:rPr>
          <w:rFonts w:ascii="Cambria" w:eastAsia="SimSun" w:hAnsi="Cambria" w:cs="Cambria"/>
          <w:b/>
          <w:kern w:val="2"/>
          <w:lang w:eastAsia="hi-IN" w:bidi="hi-IN"/>
        </w:rPr>
      </w:pPr>
    </w:p>
    <w:p w:rsidR="002D016F" w:rsidRPr="00600FA1" w:rsidRDefault="002C7277" w:rsidP="002D016F">
      <w:pPr>
        <w:pStyle w:val="Paragrafoelenco"/>
        <w:widowControl w:val="0"/>
        <w:numPr>
          <w:ilvl w:val="0"/>
          <w:numId w:val="14"/>
        </w:numPr>
        <w:suppressAutoHyphens/>
        <w:spacing w:after="0" w:line="100" w:lineRule="atLeast"/>
        <w:jc w:val="both"/>
        <w:rPr>
          <w:rFonts w:ascii="Cambria" w:eastAsia="SimSun" w:hAnsi="Cambria" w:cs="Cambria"/>
          <w:kern w:val="2"/>
          <w:lang w:eastAsia="hi-IN" w:bidi="hi-IN"/>
        </w:rPr>
      </w:pPr>
      <w:r w:rsidRPr="004502D8">
        <w:rPr>
          <w:rFonts w:ascii="Cambria" w:eastAsia="SimSun" w:hAnsi="Cambria" w:cs="Cambria"/>
          <w:b/>
          <w:kern w:val="2"/>
          <w:lang w:eastAsia="hi-IN" w:bidi="hi-IN"/>
        </w:rPr>
        <w:t>Agenda 2030</w:t>
      </w:r>
      <w:bookmarkStart w:id="2" w:name="_Hlk99202190"/>
      <w:r w:rsidRPr="004502D8">
        <w:rPr>
          <w:rFonts w:ascii="Cambria" w:eastAsia="SimSun" w:hAnsi="Cambria" w:cs="Cambria"/>
          <w:kern w:val="2"/>
          <w:lang w:eastAsia="hi-IN" w:bidi="hi-IN"/>
        </w:rPr>
        <w:t xml:space="preserve"> - </w:t>
      </w:r>
      <w:r w:rsidRPr="004502D8">
        <w:rPr>
          <w:rFonts w:ascii="Cambria" w:eastAsia="SimSun" w:hAnsi="Cambria" w:cs="Cambria"/>
          <w:b/>
          <w:kern w:val="2"/>
          <w:lang w:eastAsia="hi-IN" w:bidi="hi-IN"/>
        </w:rPr>
        <w:t>Presentazione di</w:t>
      </w:r>
      <w:bookmarkEnd w:id="2"/>
      <w:r w:rsidR="006C03FB" w:rsidRPr="004502D8">
        <w:rPr>
          <w:rFonts w:ascii="Cambria" w:eastAsia="SimSun" w:hAnsi="Cambria" w:cs="Cambria"/>
          <w:bCs/>
          <w:kern w:val="2"/>
          <w:lang w:eastAsia="hi-IN" w:bidi="hi-IN"/>
        </w:rPr>
        <w:t xml:space="preserve"> </w:t>
      </w:r>
      <w:r w:rsidR="006C03FB" w:rsidRPr="00592CA4">
        <w:rPr>
          <w:rFonts w:ascii="Cambria" w:eastAsia="SimSun" w:hAnsi="Cambria" w:cs="Cambria"/>
          <w:b/>
          <w:bCs/>
          <w:kern w:val="2"/>
          <w:lang w:eastAsia="hi-IN" w:bidi="hi-IN"/>
        </w:rPr>
        <w:t>un diario di bordo</w:t>
      </w:r>
      <w:r w:rsidR="00112FD3">
        <w:rPr>
          <w:rFonts w:ascii="Cambria" w:eastAsia="SimSun" w:hAnsi="Cambria" w:cs="Cambria"/>
          <w:b/>
          <w:bCs/>
          <w:kern w:val="2"/>
          <w:lang w:eastAsia="hi-IN" w:bidi="hi-IN"/>
        </w:rPr>
        <w:t xml:space="preserve"> della sostenibilità </w:t>
      </w:r>
      <w:r w:rsidR="003524B9" w:rsidRPr="003524B9">
        <w:rPr>
          <w:rFonts w:ascii="Cambria" w:eastAsia="SimSun" w:hAnsi="Cambria" w:cs="Cambria"/>
          <w:bCs/>
          <w:kern w:val="2"/>
          <w:lang w:eastAsia="hi-IN" w:bidi="hi-IN"/>
        </w:rPr>
        <w:t>ricco di spunti e riflessioni,</w:t>
      </w:r>
      <w:r w:rsidR="006C03FB" w:rsidRPr="004502D8">
        <w:rPr>
          <w:rFonts w:ascii="Cambria" w:eastAsia="SimSun" w:hAnsi="Cambria" w:cs="Cambria"/>
          <w:bCs/>
          <w:kern w:val="2"/>
          <w:lang w:eastAsia="hi-IN" w:bidi="hi-IN"/>
        </w:rPr>
        <w:t xml:space="preserve"> in cui gli alunni descriveranno i com</w:t>
      </w:r>
      <w:r w:rsidR="00403E72">
        <w:rPr>
          <w:rFonts w:ascii="Cambria" w:eastAsia="SimSun" w:hAnsi="Cambria" w:cs="Cambria"/>
          <w:bCs/>
          <w:kern w:val="2"/>
          <w:lang w:eastAsia="hi-IN" w:bidi="hi-IN"/>
        </w:rPr>
        <w:t>portamenti che quotidianamente</w:t>
      </w:r>
      <w:r w:rsidR="005D73D3">
        <w:rPr>
          <w:rFonts w:ascii="Cambria" w:eastAsia="SimSun" w:hAnsi="Cambria" w:cs="Cambria"/>
          <w:bCs/>
          <w:kern w:val="2"/>
          <w:lang w:eastAsia="hi-IN" w:bidi="hi-IN"/>
        </w:rPr>
        <w:t xml:space="preserve"> adottano </w:t>
      </w:r>
      <w:r w:rsidR="006C03FB" w:rsidRPr="004502D8">
        <w:rPr>
          <w:rFonts w:ascii="Cambria" w:eastAsia="SimSun" w:hAnsi="Cambria" w:cs="Cambria"/>
          <w:bCs/>
          <w:kern w:val="2"/>
          <w:lang w:eastAsia="hi-IN" w:bidi="hi-IN"/>
        </w:rPr>
        <w:t>per tutelare l’ambiente</w:t>
      </w:r>
      <w:r w:rsidR="0066124D">
        <w:rPr>
          <w:rFonts w:ascii="Cambria" w:eastAsia="SimSun" w:hAnsi="Cambria" w:cs="Cambria"/>
          <w:bCs/>
          <w:kern w:val="2"/>
          <w:lang w:eastAsia="hi-IN" w:bidi="hi-IN"/>
        </w:rPr>
        <w:t xml:space="preserve"> in attuazione degli </w:t>
      </w:r>
      <w:proofErr w:type="spellStart"/>
      <w:r w:rsidR="0066124D">
        <w:rPr>
          <w:rFonts w:ascii="Cambria" w:eastAsia="SimSun" w:hAnsi="Cambria" w:cs="Cambria"/>
          <w:bCs/>
          <w:kern w:val="2"/>
          <w:lang w:eastAsia="hi-IN" w:bidi="hi-IN"/>
        </w:rPr>
        <w:t>sdGs</w:t>
      </w:r>
      <w:proofErr w:type="spellEnd"/>
      <w:r w:rsidR="0066124D">
        <w:rPr>
          <w:rFonts w:ascii="Cambria" w:eastAsia="SimSun" w:hAnsi="Cambria" w:cs="Cambria"/>
          <w:bCs/>
          <w:kern w:val="2"/>
          <w:lang w:eastAsia="hi-IN" w:bidi="hi-IN"/>
        </w:rPr>
        <w:t xml:space="preserve"> dell’ Agenda 2030</w:t>
      </w:r>
      <w:r w:rsidR="00592CA4">
        <w:rPr>
          <w:rFonts w:ascii="Cambria" w:eastAsia="SimSun" w:hAnsi="Cambria" w:cs="Cambria"/>
          <w:bCs/>
          <w:kern w:val="2"/>
          <w:lang w:eastAsia="hi-IN" w:bidi="hi-IN"/>
        </w:rPr>
        <w:t xml:space="preserve"> </w:t>
      </w:r>
      <w:r w:rsidRPr="004502D8">
        <w:rPr>
          <w:rFonts w:ascii="Cambria" w:eastAsia="SimSun" w:hAnsi="Cambria" w:cs="Cambria"/>
          <w:bCs/>
          <w:kern w:val="2"/>
          <w:lang w:eastAsia="hi-IN" w:bidi="hi-IN"/>
        </w:rPr>
        <w:t>(ad es.: non sprecare l’acqua, risparmiare energia spegnendo i dispositivi inu</w:t>
      </w:r>
      <w:r w:rsidR="00600FA1">
        <w:rPr>
          <w:rFonts w:ascii="Cambria" w:eastAsia="SimSun" w:hAnsi="Cambria" w:cs="Cambria"/>
          <w:bCs/>
          <w:kern w:val="2"/>
          <w:lang w:eastAsia="hi-IN" w:bidi="hi-IN"/>
        </w:rPr>
        <w:t>tilizzati, fare acquisti consape</w:t>
      </w:r>
      <w:r w:rsidRPr="004502D8">
        <w:rPr>
          <w:rFonts w:ascii="Cambria" w:eastAsia="SimSun" w:hAnsi="Cambria" w:cs="Cambria"/>
          <w:bCs/>
          <w:kern w:val="2"/>
          <w:lang w:eastAsia="hi-IN" w:bidi="hi-IN"/>
        </w:rPr>
        <w:t>voli);</w:t>
      </w:r>
    </w:p>
    <w:p w:rsidR="00600FA1" w:rsidRPr="00A26D67" w:rsidRDefault="00600FA1" w:rsidP="002D016F">
      <w:pPr>
        <w:pStyle w:val="Paragrafoelenco"/>
        <w:widowControl w:val="0"/>
        <w:numPr>
          <w:ilvl w:val="0"/>
          <w:numId w:val="14"/>
        </w:numPr>
        <w:suppressAutoHyphens/>
        <w:spacing w:after="0" w:line="100" w:lineRule="atLeast"/>
        <w:jc w:val="both"/>
        <w:rPr>
          <w:rFonts w:ascii="Cambria" w:eastAsia="SimSun" w:hAnsi="Cambria" w:cs="Cambria"/>
          <w:kern w:val="2"/>
          <w:lang w:eastAsia="hi-IN" w:bidi="hi-IN"/>
        </w:rPr>
      </w:pPr>
      <w:r w:rsidRPr="00A26D67">
        <w:rPr>
          <w:rFonts w:ascii="Cambria" w:eastAsia="SimSun" w:hAnsi="Cambria" w:cs="Cambria"/>
          <w:b/>
          <w:kern w:val="2"/>
          <w:lang w:eastAsia="hi-IN" w:bidi="hi-IN"/>
        </w:rPr>
        <w:t xml:space="preserve">Incontro con l’esperto </w:t>
      </w:r>
      <w:r w:rsidR="008F341B" w:rsidRPr="00A26D67">
        <w:rPr>
          <w:rFonts w:ascii="Cambria" w:eastAsia="SimSun" w:hAnsi="Cambria" w:cs="Cambria"/>
          <w:kern w:val="2"/>
          <w:lang w:eastAsia="hi-IN" w:bidi="hi-IN"/>
        </w:rPr>
        <w:t>–</w:t>
      </w:r>
      <w:r w:rsidRPr="00A26D67">
        <w:rPr>
          <w:rFonts w:ascii="Cambria" w:eastAsia="SimSun" w:hAnsi="Cambria" w:cs="Cambria"/>
          <w:kern w:val="2"/>
          <w:lang w:eastAsia="hi-IN" w:bidi="hi-IN"/>
        </w:rPr>
        <w:t xml:space="preserve"> </w:t>
      </w:r>
      <w:r w:rsidR="008F341B" w:rsidRPr="00A26D67">
        <w:rPr>
          <w:rFonts w:ascii="Cambria" w:eastAsia="SimSun" w:hAnsi="Cambria" w:cs="Cambria"/>
          <w:kern w:val="2"/>
          <w:lang w:eastAsia="hi-IN" w:bidi="hi-IN"/>
        </w:rPr>
        <w:t xml:space="preserve">gli alunni incontreranno </w:t>
      </w:r>
      <w:r w:rsidR="00403E72" w:rsidRPr="00A26D67">
        <w:rPr>
          <w:rFonts w:ascii="Cambria" w:eastAsia="SimSun" w:hAnsi="Cambria" w:cs="Cambria"/>
          <w:kern w:val="2"/>
          <w:lang w:eastAsia="hi-IN" w:bidi="hi-IN"/>
        </w:rPr>
        <w:t>esperti</w:t>
      </w:r>
      <w:r w:rsidR="00A77265">
        <w:rPr>
          <w:rFonts w:ascii="Cambria" w:eastAsia="SimSun" w:hAnsi="Cambria" w:cs="Cambria"/>
          <w:kern w:val="2"/>
          <w:lang w:eastAsia="hi-IN" w:bidi="hi-IN"/>
        </w:rPr>
        <w:t xml:space="preserve"> </w:t>
      </w:r>
      <w:r w:rsidR="008F341B" w:rsidRPr="00A26D67">
        <w:rPr>
          <w:rFonts w:ascii="Cambria" w:eastAsia="SimSun" w:hAnsi="Cambria" w:cs="Cambria"/>
          <w:kern w:val="2"/>
          <w:lang w:eastAsia="hi-IN" w:bidi="hi-IN"/>
        </w:rPr>
        <w:t xml:space="preserve">e, attraverso </w:t>
      </w:r>
      <w:r w:rsidR="001B1270" w:rsidRPr="00A26D67">
        <w:rPr>
          <w:rFonts w:ascii="Cambria" w:eastAsia="SimSun" w:hAnsi="Cambria" w:cs="Cambria"/>
          <w:kern w:val="2"/>
          <w:lang w:eastAsia="hi-IN" w:bidi="hi-IN"/>
        </w:rPr>
        <w:t xml:space="preserve">racconti ed </w:t>
      </w:r>
      <w:r w:rsidR="008F341B" w:rsidRPr="00A26D67">
        <w:rPr>
          <w:rFonts w:ascii="Cambria" w:eastAsia="SimSun" w:hAnsi="Cambria" w:cs="Cambria"/>
          <w:kern w:val="2"/>
          <w:lang w:eastAsia="hi-IN" w:bidi="hi-IN"/>
        </w:rPr>
        <w:t xml:space="preserve">esperienze </w:t>
      </w:r>
      <w:r w:rsidR="001B1270" w:rsidRPr="00A26D67">
        <w:rPr>
          <w:rFonts w:ascii="Cambria" w:eastAsia="SimSun" w:hAnsi="Cambria" w:cs="Cambria"/>
          <w:kern w:val="2"/>
          <w:lang w:eastAsia="hi-IN" w:bidi="hi-IN"/>
        </w:rPr>
        <w:t>pratiche</w:t>
      </w:r>
      <w:r w:rsidR="00704C14">
        <w:rPr>
          <w:rFonts w:ascii="Cambria" w:eastAsia="SimSun" w:hAnsi="Cambria" w:cs="Cambria"/>
          <w:kern w:val="2"/>
          <w:lang w:eastAsia="hi-IN" w:bidi="hi-IN"/>
        </w:rPr>
        <w:t>, potranno cogliere l’ importanza d</w:t>
      </w:r>
      <w:r w:rsidR="0045744A">
        <w:rPr>
          <w:rFonts w:ascii="Cambria" w:eastAsia="SimSun" w:hAnsi="Cambria" w:cs="Cambria"/>
          <w:kern w:val="2"/>
          <w:lang w:eastAsia="hi-IN" w:bidi="hi-IN"/>
        </w:rPr>
        <w:t>ei comportamenti da adottare per migliorare e tutelare l’ ambiente che li circonda</w:t>
      </w:r>
      <w:r w:rsidR="00A26D67" w:rsidRPr="00A26D67">
        <w:rPr>
          <w:rFonts w:ascii="Cambria" w:eastAsia="SimSun" w:hAnsi="Cambria" w:cs="Cambria"/>
          <w:kern w:val="2"/>
          <w:lang w:eastAsia="hi-IN" w:bidi="hi-IN"/>
        </w:rPr>
        <w:t>;</w:t>
      </w:r>
      <w:r w:rsidR="001B1270" w:rsidRPr="00A26D67">
        <w:rPr>
          <w:rFonts w:ascii="Cambria" w:eastAsia="SimSun" w:hAnsi="Cambria" w:cs="Cambria"/>
          <w:kern w:val="2"/>
          <w:lang w:eastAsia="hi-IN" w:bidi="hi-IN"/>
        </w:rPr>
        <w:t xml:space="preserve"> </w:t>
      </w:r>
    </w:p>
    <w:p w:rsidR="00856745" w:rsidRPr="005D73D3" w:rsidRDefault="00592CA4" w:rsidP="000674C2">
      <w:pPr>
        <w:pStyle w:val="Paragrafoelenco"/>
        <w:widowControl w:val="0"/>
        <w:numPr>
          <w:ilvl w:val="0"/>
          <w:numId w:val="14"/>
        </w:numPr>
        <w:suppressAutoHyphens/>
        <w:spacing w:after="0" w:line="100" w:lineRule="atLeast"/>
        <w:jc w:val="both"/>
        <w:rPr>
          <w:rFonts w:ascii="Cambria" w:eastAsia="SimSun" w:hAnsi="Cambria" w:cs="Cambria"/>
          <w:kern w:val="2"/>
          <w:lang w:eastAsia="hi-IN" w:bidi="hi-IN"/>
        </w:rPr>
      </w:pPr>
      <w:r w:rsidRPr="005D73D3">
        <w:rPr>
          <w:rFonts w:ascii="Cambria" w:eastAsia="SimSun" w:hAnsi="Cambria" w:cs="Cambria"/>
          <w:b/>
          <w:kern w:val="2"/>
          <w:lang w:eastAsia="hi-IN" w:bidi="hi-IN"/>
        </w:rPr>
        <w:t>Comunicare la sostenibilità</w:t>
      </w:r>
      <w:r w:rsidR="00600FA1" w:rsidRPr="005D73D3">
        <w:rPr>
          <w:rFonts w:ascii="Cambria" w:eastAsia="SimSun" w:hAnsi="Cambria" w:cs="Cambria"/>
          <w:b/>
          <w:kern w:val="2"/>
          <w:lang w:eastAsia="hi-IN" w:bidi="hi-IN"/>
        </w:rPr>
        <w:t xml:space="preserve"> </w:t>
      </w:r>
      <w:r w:rsidR="00600FA1" w:rsidRPr="005D73D3">
        <w:rPr>
          <w:rFonts w:ascii="Cambria" w:eastAsia="SimSun" w:hAnsi="Cambria" w:cs="Cambria"/>
          <w:kern w:val="2"/>
          <w:lang w:eastAsia="hi-IN" w:bidi="hi-IN"/>
        </w:rPr>
        <w:t>-</w:t>
      </w:r>
      <w:r w:rsidR="002C7277" w:rsidRPr="005D73D3">
        <w:rPr>
          <w:rFonts w:ascii="Cambria" w:eastAsia="SimSun" w:hAnsi="Cambria" w:cs="Cambria"/>
          <w:b/>
          <w:bCs/>
          <w:kern w:val="2"/>
          <w:lang w:eastAsia="hi-IN" w:bidi="hi-IN"/>
        </w:rPr>
        <w:t xml:space="preserve"> </w:t>
      </w:r>
      <w:r w:rsidR="009E195E" w:rsidRPr="005D73D3">
        <w:rPr>
          <w:rFonts w:ascii="Cambria" w:eastAsia="SimSun" w:hAnsi="Cambria" w:cs="Cambria"/>
          <w:bCs/>
          <w:kern w:val="2"/>
          <w:lang w:eastAsia="hi-IN" w:bidi="hi-IN"/>
        </w:rPr>
        <w:t>agli alunni verranno illustrate</w:t>
      </w:r>
      <w:r w:rsidRPr="005D73D3">
        <w:rPr>
          <w:rFonts w:ascii="Cambria" w:eastAsia="SimSun" w:hAnsi="Cambria" w:cs="Cambria"/>
          <w:bCs/>
          <w:kern w:val="2"/>
          <w:lang w:eastAsia="hi-IN" w:bidi="hi-IN"/>
        </w:rPr>
        <w:t xml:space="preserve"> le nozioni principali di </w:t>
      </w:r>
      <w:r w:rsidR="002C7277" w:rsidRPr="005D73D3">
        <w:rPr>
          <w:rFonts w:ascii="Cambria" w:eastAsia="SimSun" w:hAnsi="Cambria" w:cs="Cambria"/>
          <w:kern w:val="2"/>
          <w:lang w:eastAsia="hi-IN" w:bidi="hi-IN"/>
        </w:rPr>
        <w:t xml:space="preserve"> </w:t>
      </w:r>
      <w:r w:rsidRPr="005D73D3">
        <w:rPr>
          <w:rFonts w:ascii="Cambria" w:eastAsia="SimSun" w:hAnsi="Cambria" w:cs="Cambria"/>
          <w:kern w:val="2"/>
          <w:lang w:eastAsia="hi-IN" w:bidi="hi-IN"/>
        </w:rPr>
        <w:t>giornalismo e comunicazione</w:t>
      </w:r>
      <w:r w:rsidR="005D73D3">
        <w:rPr>
          <w:rFonts w:ascii="Cambria" w:eastAsia="SimSun" w:hAnsi="Cambria" w:cs="Cambria"/>
          <w:kern w:val="2"/>
          <w:lang w:eastAsia="hi-IN" w:bidi="hi-IN"/>
        </w:rPr>
        <w:t xml:space="preserve"> per realizzare </w:t>
      </w:r>
      <w:r w:rsidR="004F70BB">
        <w:rPr>
          <w:rFonts w:ascii="Cambria" w:eastAsia="SimSun" w:hAnsi="Cambria" w:cs="Cambria"/>
          <w:kern w:val="2"/>
          <w:lang w:eastAsia="hi-IN" w:bidi="hi-IN"/>
        </w:rPr>
        <w:t>alcune del</w:t>
      </w:r>
      <w:r w:rsidR="005D73D3">
        <w:rPr>
          <w:rFonts w:ascii="Cambria" w:eastAsia="SimSun" w:hAnsi="Cambria" w:cs="Cambria"/>
          <w:kern w:val="2"/>
          <w:lang w:eastAsia="hi-IN" w:bidi="hi-IN"/>
        </w:rPr>
        <w:t>le attività previste dal diario di bordo della sostenibilità (interviste, articoli, ricerche)</w:t>
      </w:r>
      <w:r w:rsidR="005D73D3" w:rsidRPr="005D73D3">
        <w:rPr>
          <w:rFonts w:ascii="Cambria" w:eastAsia="SimSun" w:hAnsi="Cambria" w:cs="Cambria"/>
          <w:kern w:val="2"/>
          <w:lang w:eastAsia="hi-IN" w:bidi="hi-IN"/>
        </w:rPr>
        <w:t xml:space="preserve"> </w:t>
      </w:r>
      <w:r w:rsidR="00A77265" w:rsidRPr="005D73D3">
        <w:rPr>
          <w:rFonts w:ascii="Cambria" w:eastAsia="SimSun" w:hAnsi="Cambria" w:cs="Cambria"/>
          <w:kern w:val="2"/>
          <w:lang w:eastAsia="hi-IN" w:bidi="hi-IN"/>
        </w:rPr>
        <w:t>.</w:t>
      </w:r>
    </w:p>
    <w:p w:rsidR="00E200C6" w:rsidRPr="004502D8" w:rsidRDefault="00E200C6" w:rsidP="002C7277">
      <w:pPr>
        <w:widowControl w:val="0"/>
        <w:suppressAutoHyphens/>
        <w:spacing w:after="0" w:line="100" w:lineRule="atLeast"/>
        <w:jc w:val="both"/>
        <w:rPr>
          <w:rFonts w:ascii="Cambria" w:eastAsia="SimSun" w:hAnsi="Cambria" w:cs="Cambria"/>
          <w:kern w:val="2"/>
          <w:lang w:eastAsia="hi-IN" w:bidi="hi-IN"/>
        </w:rPr>
      </w:pPr>
    </w:p>
    <w:p w:rsidR="002F0856" w:rsidRDefault="002F0856" w:rsidP="00726FB7">
      <w:pPr>
        <w:widowControl w:val="0"/>
        <w:tabs>
          <w:tab w:val="left" w:pos="3084"/>
        </w:tabs>
        <w:suppressAutoHyphens/>
        <w:spacing w:after="0" w:line="100" w:lineRule="atLeast"/>
        <w:jc w:val="both"/>
        <w:rPr>
          <w:rFonts w:ascii="Cambria" w:eastAsia="SimSun" w:hAnsi="Cambria" w:cs="Cambria"/>
          <w:bCs/>
          <w:kern w:val="2"/>
          <w:lang w:eastAsia="hi-IN" w:bidi="hi-IN"/>
        </w:rPr>
      </w:pPr>
    </w:p>
    <w:p w:rsidR="002F0856" w:rsidRPr="007C6CAB" w:rsidRDefault="002F0856" w:rsidP="002F0856">
      <w:pPr>
        <w:widowControl w:val="0"/>
        <w:suppressAutoHyphens/>
        <w:spacing w:after="0" w:line="100" w:lineRule="atLeast"/>
        <w:jc w:val="both"/>
        <w:rPr>
          <w:rFonts w:ascii="Cambria" w:eastAsia="SimSun" w:hAnsi="Cambria" w:cs="Cambria"/>
          <w:b/>
          <w:color w:val="00B050"/>
          <w:kern w:val="2"/>
          <w:lang w:eastAsia="hi-IN" w:bidi="hi-IN"/>
        </w:rPr>
      </w:pPr>
      <w:r w:rsidRPr="007C6CAB">
        <w:rPr>
          <w:rFonts w:ascii="Cambria" w:eastAsia="SimSun" w:hAnsi="Cambria" w:cs="Cambria"/>
          <w:b/>
          <w:color w:val="00B050"/>
          <w:kern w:val="2"/>
          <w:lang w:eastAsia="hi-IN" w:bidi="hi-IN"/>
        </w:rPr>
        <w:t>Attività sul territorio:</w:t>
      </w:r>
    </w:p>
    <w:p w:rsidR="002F0856" w:rsidRPr="005A4B05" w:rsidRDefault="002F0856" w:rsidP="002F0856">
      <w:pPr>
        <w:widowControl w:val="0"/>
        <w:suppressAutoHyphens/>
        <w:spacing w:after="0" w:line="100" w:lineRule="atLeast"/>
        <w:jc w:val="both"/>
        <w:rPr>
          <w:rFonts w:ascii="Cambria" w:eastAsia="SimSun" w:hAnsi="Cambria" w:cs="Cambria"/>
          <w:b/>
          <w:kern w:val="2"/>
          <w:lang w:eastAsia="hi-IN" w:bidi="hi-IN"/>
        </w:rPr>
      </w:pPr>
    </w:p>
    <w:p w:rsidR="002F0856" w:rsidRPr="005A4B05" w:rsidRDefault="002F0856" w:rsidP="002F0856">
      <w:pPr>
        <w:widowControl w:val="0"/>
        <w:suppressAutoHyphens/>
        <w:spacing w:after="0" w:line="100" w:lineRule="atLeast"/>
        <w:jc w:val="both"/>
        <w:rPr>
          <w:rFonts w:ascii="Cambria" w:eastAsia="SimSun" w:hAnsi="Cambria" w:cs="Cambria"/>
          <w:kern w:val="2"/>
          <w:lang w:eastAsia="hi-IN" w:bidi="hi-IN"/>
        </w:rPr>
      </w:pPr>
      <w:r w:rsidRPr="005A4B05">
        <w:rPr>
          <w:rFonts w:ascii="Cambria" w:eastAsia="SimSun" w:hAnsi="Cambria" w:cs="Cambria"/>
          <w:bCs/>
          <w:kern w:val="2"/>
          <w:lang w:eastAsia="hi-IN" w:bidi="hi-IN"/>
        </w:rPr>
        <w:t>L</w:t>
      </w:r>
      <w:r w:rsidR="0066124D" w:rsidRPr="005A4B05">
        <w:rPr>
          <w:rFonts w:ascii="Cambria" w:eastAsia="SimSun" w:hAnsi="Cambria" w:cs="Cambria"/>
          <w:bCs/>
          <w:kern w:val="2"/>
          <w:lang w:eastAsia="hi-IN" w:bidi="hi-IN"/>
        </w:rPr>
        <w:t>’ Arpac si rende disponibile a partecipare ad attività in esterna</w:t>
      </w:r>
      <w:r w:rsidRPr="005A4B05">
        <w:rPr>
          <w:rFonts w:ascii="Cambria" w:eastAsia="SimSun" w:hAnsi="Cambria" w:cs="Cambria"/>
          <w:bCs/>
          <w:kern w:val="2"/>
          <w:lang w:eastAsia="hi-IN" w:bidi="hi-IN"/>
        </w:rPr>
        <w:t xml:space="preserve"> finalizzate </w:t>
      </w:r>
      <w:r w:rsidRPr="005A4B05">
        <w:rPr>
          <w:rFonts w:ascii="Cambria" w:eastAsia="SimSun" w:hAnsi="Cambria" w:cs="Cambria"/>
          <w:kern w:val="2"/>
          <w:lang w:eastAsia="hi-IN" w:bidi="hi-IN"/>
        </w:rPr>
        <w:t xml:space="preserve"> alla scoperta dell’eredità culturale e naturale del territorio</w:t>
      </w:r>
      <w:r w:rsidR="004502D8" w:rsidRPr="005A4B05">
        <w:rPr>
          <w:rFonts w:ascii="Cambria" w:eastAsia="SimSun" w:hAnsi="Cambria" w:cs="Cambria"/>
          <w:kern w:val="2"/>
          <w:lang w:eastAsia="hi-IN" w:bidi="hi-IN"/>
        </w:rPr>
        <w:t>,</w:t>
      </w:r>
      <w:r w:rsidR="0066124D" w:rsidRPr="005A4B05">
        <w:rPr>
          <w:rFonts w:ascii="Cambria" w:eastAsia="SimSun" w:hAnsi="Cambria" w:cs="Cambria"/>
          <w:kern w:val="2"/>
          <w:lang w:eastAsia="hi-IN" w:bidi="hi-IN"/>
        </w:rPr>
        <w:t xml:space="preserve"> </w:t>
      </w:r>
      <w:r w:rsidR="0066124D" w:rsidRPr="005A4B05">
        <w:rPr>
          <w:rFonts w:ascii="Cambria" w:eastAsia="SimSun" w:hAnsi="Cambria" w:cs="Cambria"/>
          <w:bCs/>
          <w:kern w:val="2"/>
          <w:lang w:eastAsia="hi-IN" w:bidi="hi-IN"/>
        </w:rPr>
        <w:t xml:space="preserve">attraverso </w:t>
      </w:r>
      <w:r w:rsidRPr="005A4B05">
        <w:rPr>
          <w:rFonts w:ascii="Cambria" w:eastAsia="SimSun" w:hAnsi="Cambria" w:cs="Cambria"/>
          <w:bCs/>
          <w:kern w:val="2"/>
          <w:lang w:eastAsia="hi-IN" w:bidi="hi-IN"/>
        </w:rPr>
        <w:t>attività didattiche</w:t>
      </w:r>
      <w:r w:rsidRPr="005A4B05">
        <w:rPr>
          <w:rFonts w:ascii="Cambria" w:eastAsia="SimSun" w:hAnsi="Cambria" w:cs="Cambria"/>
          <w:kern w:val="2"/>
          <w:lang w:eastAsia="hi-IN" w:bidi="hi-IN"/>
        </w:rPr>
        <w:t xml:space="preserve">, </w:t>
      </w:r>
      <w:r w:rsidRPr="005A4B05">
        <w:rPr>
          <w:rFonts w:ascii="Cambria" w:eastAsia="SimSun" w:hAnsi="Cambria" w:cs="Cambria"/>
          <w:bCs/>
          <w:kern w:val="2"/>
          <w:lang w:eastAsia="hi-IN" w:bidi="hi-IN"/>
        </w:rPr>
        <w:t>escursioni naturalistich</w:t>
      </w:r>
      <w:r w:rsidR="0066124D" w:rsidRPr="005A4B05">
        <w:rPr>
          <w:rFonts w:ascii="Cambria" w:eastAsia="SimSun" w:hAnsi="Cambria" w:cs="Cambria"/>
          <w:bCs/>
          <w:kern w:val="2"/>
          <w:lang w:eastAsia="hi-IN" w:bidi="hi-IN"/>
        </w:rPr>
        <w:t xml:space="preserve">e e visite </w:t>
      </w:r>
      <w:r w:rsidR="00A77265">
        <w:rPr>
          <w:rFonts w:ascii="Cambria" w:eastAsia="SimSun" w:hAnsi="Cambria" w:cs="Cambria"/>
          <w:bCs/>
          <w:kern w:val="2"/>
          <w:lang w:eastAsia="hi-IN" w:bidi="hi-IN"/>
        </w:rPr>
        <w:t>didattiche</w:t>
      </w:r>
      <w:r w:rsidR="0066124D" w:rsidRPr="005A4B05">
        <w:rPr>
          <w:rFonts w:ascii="Cambria" w:eastAsia="SimSun" w:hAnsi="Cambria" w:cs="Cambria"/>
          <w:bCs/>
          <w:kern w:val="2"/>
          <w:lang w:eastAsia="hi-IN" w:bidi="hi-IN"/>
        </w:rPr>
        <w:t>/educative in sinergia con i partner coi</w:t>
      </w:r>
      <w:r w:rsidR="005A4B05">
        <w:rPr>
          <w:rFonts w:ascii="Cambria" w:eastAsia="SimSun" w:hAnsi="Cambria" w:cs="Cambria"/>
          <w:bCs/>
          <w:kern w:val="2"/>
          <w:lang w:eastAsia="hi-IN" w:bidi="hi-IN"/>
        </w:rPr>
        <w:t>n</w:t>
      </w:r>
      <w:r w:rsidR="0066124D" w:rsidRPr="005A4B05">
        <w:rPr>
          <w:rFonts w:ascii="Cambria" w:eastAsia="SimSun" w:hAnsi="Cambria" w:cs="Cambria"/>
          <w:bCs/>
          <w:kern w:val="2"/>
          <w:lang w:eastAsia="hi-IN" w:bidi="hi-IN"/>
        </w:rPr>
        <w:t>volti</w:t>
      </w:r>
      <w:r w:rsidR="005A4B05">
        <w:rPr>
          <w:rFonts w:ascii="Cambria" w:eastAsia="SimSun" w:hAnsi="Cambria" w:cs="Cambria"/>
          <w:bCs/>
          <w:kern w:val="2"/>
          <w:lang w:eastAsia="hi-IN" w:bidi="hi-IN"/>
        </w:rPr>
        <w:t>.</w:t>
      </w:r>
    </w:p>
    <w:p w:rsidR="002F0856" w:rsidRPr="00DB2577" w:rsidRDefault="002F0856" w:rsidP="002F0856">
      <w:pPr>
        <w:widowControl w:val="0"/>
        <w:suppressAutoHyphens/>
        <w:spacing w:after="0" w:line="100" w:lineRule="atLeast"/>
        <w:jc w:val="both"/>
        <w:rPr>
          <w:rFonts w:ascii="Cambria" w:eastAsia="SimSun" w:hAnsi="Cambria" w:cs="Cambria"/>
          <w:bCs/>
          <w:kern w:val="2"/>
          <w:lang w:eastAsia="hi-IN" w:bidi="hi-IN"/>
        </w:rPr>
      </w:pPr>
    </w:p>
    <w:p w:rsidR="002F0856" w:rsidRDefault="002F0856" w:rsidP="002F0856">
      <w:pPr>
        <w:rPr>
          <w:rFonts w:ascii="Cambria" w:eastAsia="SimSun" w:hAnsi="Cambria" w:cs="Cambria"/>
          <w:b/>
          <w:bCs/>
          <w:kern w:val="2"/>
          <w:lang w:eastAsia="hi-IN" w:bidi="hi-IN"/>
        </w:rPr>
      </w:pPr>
    </w:p>
    <w:p w:rsidR="005A4B05" w:rsidRDefault="005A4B05" w:rsidP="002F0856">
      <w:pPr>
        <w:rPr>
          <w:rFonts w:ascii="Cambria" w:eastAsia="SimSun" w:hAnsi="Cambria" w:cs="Cambria"/>
          <w:b/>
          <w:bCs/>
          <w:kern w:val="2"/>
          <w:lang w:eastAsia="hi-IN" w:bidi="hi-IN"/>
        </w:rPr>
      </w:pPr>
    </w:p>
    <w:p w:rsidR="005A4B05" w:rsidRPr="00DB2577" w:rsidRDefault="005A4B05" w:rsidP="002F0856">
      <w:pPr>
        <w:rPr>
          <w:rFonts w:ascii="Cambria" w:hAnsi="Cambria"/>
        </w:rPr>
      </w:pPr>
    </w:p>
    <w:p w:rsidR="002F0856" w:rsidRPr="00E65A92" w:rsidRDefault="002F0856" w:rsidP="002F0856">
      <w:pPr>
        <w:jc w:val="both"/>
        <w:rPr>
          <w:b/>
          <w:bCs/>
          <w:i/>
          <w:color w:val="006600"/>
        </w:rPr>
      </w:pPr>
      <w:r w:rsidRPr="00DB2577">
        <w:rPr>
          <w:rFonts w:ascii="Cambria" w:hAnsi="Cambria"/>
          <w:b/>
          <w:bCs/>
        </w:rPr>
        <w:t>Le attività formative, sia in relazione agli incontri a scuola che sul territorio, potranno prevedere moduli e iniziative differenti, nei termini e nelle modalità da concordare con l’Istituzione scolastica e con i partner coinvolt</w:t>
      </w:r>
      <w:r w:rsidRPr="00DB2577">
        <w:rPr>
          <w:b/>
          <w:bCs/>
          <w:sz w:val="24"/>
          <w:szCs w:val="24"/>
        </w:rPr>
        <w:t>i.</w:t>
      </w:r>
    </w:p>
    <w:p w:rsidR="002F0856" w:rsidRDefault="002F0856" w:rsidP="00726FB7">
      <w:pPr>
        <w:widowControl w:val="0"/>
        <w:tabs>
          <w:tab w:val="left" w:pos="3084"/>
        </w:tabs>
        <w:suppressAutoHyphens/>
        <w:spacing w:after="0" w:line="100" w:lineRule="atLeast"/>
        <w:jc w:val="both"/>
        <w:rPr>
          <w:rFonts w:ascii="Cambria" w:eastAsia="SimSun" w:hAnsi="Cambria" w:cs="Cambria"/>
          <w:bCs/>
          <w:kern w:val="2"/>
          <w:lang w:eastAsia="hi-IN" w:bidi="hi-IN"/>
        </w:rPr>
      </w:pPr>
    </w:p>
    <w:p w:rsidR="006E7C41" w:rsidRDefault="006E7C41" w:rsidP="00070835">
      <w:pPr>
        <w:jc w:val="both"/>
        <w:rPr>
          <w:rFonts w:ascii="Cambria" w:hAnsi="Cambria"/>
          <w:b/>
          <w:bCs/>
        </w:rPr>
      </w:pPr>
    </w:p>
    <w:p w:rsidR="006E7C41" w:rsidRPr="006E7C41" w:rsidRDefault="006E7C41" w:rsidP="006E7C41">
      <w:pPr>
        <w:rPr>
          <w:rFonts w:ascii="Cambria" w:hAnsi="Cambria"/>
        </w:rPr>
      </w:pPr>
    </w:p>
    <w:p w:rsidR="006E7C41" w:rsidRPr="006E7C41" w:rsidRDefault="006E7C41" w:rsidP="006E7C41">
      <w:pPr>
        <w:rPr>
          <w:rFonts w:ascii="Cambria" w:hAnsi="Cambria"/>
        </w:rPr>
      </w:pPr>
    </w:p>
    <w:p w:rsidR="006E7C41" w:rsidRPr="006E7C41" w:rsidRDefault="006E7C41" w:rsidP="006E7C41">
      <w:pPr>
        <w:rPr>
          <w:rFonts w:ascii="Cambria" w:hAnsi="Cambria"/>
        </w:rPr>
      </w:pPr>
    </w:p>
    <w:p w:rsidR="006E7C41" w:rsidRDefault="006E7C41" w:rsidP="006E7C41">
      <w:pPr>
        <w:rPr>
          <w:rFonts w:ascii="Cambria" w:hAnsi="Cambria"/>
        </w:rPr>
      </w:pPr>
    </w:p>
    <w:p w:rsidR="00160C5A" w:rsidRPr="006E7C41" w:rsidRDefault="006E7C41" w:rsidP="006E7C41">
      <w:pPr>
        <w:tabs>
          <w:tab w:val="left" w:pos="3195"/>
        </w:tabs>
        <w:rPr>
          <w:rFonts w:ascii="Cambria" w:hAnsi="Cambria"/>
        </w:rPr>
      </w:pPr>
      <w:r>
        <w:rPr>
          <w:rFonts w:ascii="Cambria" w:hAnsi="Cambria"/>
        </w:rPr>
        <w:tab/>
      </w:r>
    </w:p>
    <w:sectPr w:rsidR="00160C5A" w:rsidRPr="006E7C41" w:rsidSect="002D3149">
      <w:footerReference w:type="default" r:id="rId16"/>
      <w:footerReference w:type="first" r:id="rId17"/>
      <w:pgSz w:w="11906" w:h="16838"/>
      <w:pgMar w:top="1417" w:right="1134" w:bottom="1134" w:left="1134" w:header="993" w:footer="708" w:gutter="0"/>
      <w:pgBorders w:offsetFrom="page">
        <w:top w:val="single" w:sz="18" w:space="24" w:color="00B050"/>
        <w:left w:val="single" w:sz="18" w:space="24" w:color="00B050"/>
        <w:bottom w:val="single" w:sz="18" w:space="24" w:color="00B050"/>
        <w:right w:val="single" w:sz="18" w:space="24" w:color="00B05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F4" w:rsidRDefault="004A78F4" w:rsidP="004806ED">
      <w:pPr>
        <w:spacing w:after="0" w:line="240" w:lineRule="auto"/>
      </w:pPr>
      <w:r>
        <w:separator/>
      </w:r>
    </w:p>
  </w:endnote>
  <w:endnote w:type="continuationSeparator" w:id="0">
    <w:p w:rsidR="004A78F4" w:rsidRDefault="004A78F4" w:rsidP="00480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nherit">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05" w:rsidRPr="00796928" w:rsidRDefault="00B21405">
    <w:pPr>
      <w:pStyle w:val="Pidipagina"/>
      <w:rPr>
        <w:color w:val="FF0000"/>
      </w:rPr>
    </w:pPr>
    <w:r w:rsidRPr="00B21405">
      <w:rPr>
        <w:noProof/>
        <w:lang w:eastAsia="it-IT"/>
      </w:rPr>
      <w:drawing>
        <wp:inline distT="0" distB="0" distL="0" distR="0">
          <wp:extent cx="4211960" cy="582612"/>
          <wp:effectExtent l="19050" t="0" r="0" b="0"/>
          <wp:docPr id="21" name="Immagine 21" descr="Picture 4"/>
          <wp:cNvGraphicFramePr/>
          <a:graphic xmlns:a="http://schemas.openxmlformats.org/drawingml/2006/main">
            <a:graphicData uri="http://schemas.openxmlformats.org/drawingml/2006/picture">
              <pic:pic xmlns:pic="http://schemas.openxmlformats.org/drawingml/2006/picture">
                <pic:nvPicPr>
                  <pic:cNvPr id="35842" name="Picture 4" descr="Picture 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800"/>
                  <a:stretch>
                    <a:fillRect/>
                  </a:stretch>
                </pic:blipFill>
                <pic:spPr bwMode="auto">
                  <a:xfrm>
                    <a:off x="0" y="0"/>
                    <a:ext cx="4211960" cy="58261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12700">
                        <a:solidFill>
                          <a:srgbClr val="000000"/>
                        </a:solidFill>
                        <a:miter lim="400000"/>
                        <a:headEnd/>
                        <a:tailEnd/>
                      </a14:hiddenLine>
                    </a:ext>
                  </a:extLst>
                </pic:spPr>
              </pic:pic>
            </a:graphicData>
          </a:graphic>
        </wp:inline>
      </w:drawing>
    </w:r>
    <w:r w:rsidR="002B2B2D">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7" w:rsidRDefault="00DB2577">
    <w:pPr>
      <w:pStyle w:val="Pidipagina"/>
    </w:pPr>
    <w:r w:rsidRPr="00DB2577">
      <w:rPr>
        <w:noProof/>
        <w:lang w:eastAsia="it-IT"/>
      </w:rPr>
      <w:drawing>
        <wp:inline distT="0" distB="0" distL="0" distR="0">
          <wp:extent cx="4211960" cy="582612"/>
          <wp:effectExtent l="19050" t="0" r="0" b="0"/>
          <wp:docPr id="4" name="Immagine 21" descr="Picture 4"/>
          <wp:cNvGraphicFramePr/>
          <a:graphic xmlns:a="http://schemas.openxmlformats.org/drawingml/2006/main">
            <a:graphicData uri="http://schemas.openxmlformats.org/drawingml/2006/picture">
              <pic:pic xmlns:pic="http://schemas.openxmlformats.org/drawingml/2006/picture">
                <pic:nvPicPr>
                  <pic:cNvPr id="35842" name="Picture 4" descr="Picture 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800"/>
                  <a:stretch>
                    <a:fillRect/>
                  </a:stretch>
                </pic:blipFill>
                <pic:spPr bwMode="auto">
                  <a:xfrm>
                    <a:off x="0" y="0"/>
                    <a:ext cx="4211960" cy="58261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12700">
                        <a:solidFill>
                          <a:srgbClr val="000000"/>
                        </a:solidFill>
                        <a:miter lim="400000"/>
                        <a:headEnd/>
                        <a:tailEnd/>
                      </a14:hiddenLine>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F4" w:rsidRDefault="004A78F4" w:rsidP="004806ED">
      <w:pPr>
        <w:spacing w:after="0" w:line="240" w:lineRule="auto"/>
      </w:pPr>
      <w:r>
        <w:separator/>
      </w:r>
    </w:p>
  </w:footnote>
  <w:footnote w:type="continuationSeparator" w:id="0">
    <w:p w:rsidR="004A78F4" w:rsidRDefault="004A78F4" w:rsidP="004806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2"/>
    <w:multiLevelType w:val="multilevel"/>
    <w:tmpl w:val="00000002"/>
    <w:name w:val="WW8Num2"/>
    <w:lvl w:ilvl="0">
      <w:start w:val="1"/>
      <w:numFmt w:val="bullet"/>
      <w:lvlText w:val=""/>
      <w:lvlJc w:val="left"/>
      <w:pPr>
        <w:tabs>
          <w:tab w:val="num" w:pos="643"/>
        </w:tabs>
        <w:ind w:left="643"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6"/>
        <w:szCs w:val="2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6"/>
        <w:szCs w:val="2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6"/>
        <w:szCs w:val="2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B0C6D6E"/>
    <w:multiLevelType w:val="hybridMultilevel"/>
    <w:tmpl w:val="C29EC962"/>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D982B71"/>
    <w:multiLevelType w:val="hybridMultilevel"/>
    <w:tmpl w:val="824E5C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7600400"/>
    <w:multiLevelType w:val="hybridMultilevel"/>
    <w:tmpl w:val="A39AB2F4"/>
    <w:lvl w:ilvl="0" w:tplc="B7A4B71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FC569F"/>
    <w:multiLevelType w:val="hybridMultilevel"/>
    <w:tmpl w:val="73307B80"/>
    <w:lvl w:ilvl="0" w:tplc="4AD05DD2">
      <w:start w:val="2"/>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D36B13"/>
    <w:multiLevelType w:val="hybridMultilevel"/>
    <w:tmpl w:val="2384C0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C2D7858"/>
    <w:multiLevelType w:val="hybridMultilevel"/>
    <w:tmpl w:val="1172982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33545507"/>
    <w:multiLevelType w:val="hybridMultilevel"/>
    <w:tmpl w:val="C332F90A"/>
    <w:lvl w:ilvl="0" w:tplc="61B00A7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5A5DF0"/>
    <w:multiLevelType w:val="hybridMultilevel"/>
    <w:tmpl w:val="4300C4A6"/>
    <w:lvl w:ilvl="0" w:tplc="43E4E3AE">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9D4DA3"/>
    <w:multiLevelType w:val="hybridMultilevel"/>
    <w:tmpl w:val="48868AF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63574ECF"/>
    <w:multiLevelType w:val="hybridMultilevel"/>
    <w:tmpl w:val="464E75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8"/>
  </w:num>
  <w:num w:numId="6">
    <w:abstractNumId w:val="7"/>
  </w:num>
  <w:num w:numId="7">
    <w:abstractNumId w:val="6"/>
  </w:num>
  <w:num w:numId="8">
    <w:abstractNumId w:val="9"/>
  </w:num>
  <w:num w:numId="9">
    <w:abstractNumId w:val="10"/>
  </w:num>
  <w:num w:numId="10">
    <w:abstractNumId w:val="11"/>
  </w:num>
  <w:num w:numId="11">
    <w:abstractNumId w:val="12"/>
  </w:num>
  <w:num w:numId="12">
    <w:abstractNumId w:val="1"/>
  </w:num>
  <w:num w:numId="13">
    <w:abstractNumId w:val="2"/>
  </w:num>
  <w:num w:numId="14">
    <w:abstractNumId w:val="4"/>
  </w:num>
  <w:num w:numId="15">
    <w:abstractNumId w:val="13"/>
  </w:num>
  <w:num w:numId="16">
    <w:abstractNumId w:val="8"/>
  </w:num>
  <w:num w:numId="17">
    <w:abstractNumId w:val="3"/>
  </w:num>
  <w:num w:numId="18">
    <w:abstractNumId w:val="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2290"/>
  </w:hdrShapeDefaults>
  <w:footnotePr>
    <w:footnote w:id="-1"/>
    <w:footnote w:id="0"/>
  </w:footnotePr>
  <w:endnotePr>
    <w:endnote w:id="-1"/>
    <w:endnote w:id="0"/>
  </w:endnotePr>
  <w:compat/>
  <w:rsids>
    <w:rsidRoot w:val="009B4C54"/>
    <w:rsid w:val="00002281"/>
    <w:rsid w:val="0001465D"/>
    <w:rsid w:val="00021148"/>
    <w:rsid w:val="00024D0B"/>
    <w:rsid w:val="000252FD"/>
    <w:rsid w:val="000435DC"/>
    <w:rsid w:val="0004628B"/>
    <w:rsid w:val="00065B61"/>
    <w:rsid w:val="00070835"/>
    <w:rsid w:val="000716A1"/>
    <w:rsid w:val="000724C4"/>
    <w:rsid w:val="00074E42"/>
    <w:rsid w:val="00090CA1"/>
    <w:rsid w:val="000A18CF"/>
    <w:rsid w:val="000A68BB"/>
    <w:rsid w:val="000B01B7"/>
    <w:rsid w:val="000C0ED6"/>
    <w:rsid w:val="000D0985"/>
    <w:rsid w:val="000D600E"/>
    <w:rsid w:val="000E0122"/>
    <w:rsid w:val="00105559"/>
    <w:rsid w:val="001071A8"/>
    <w:rsid w:val="00112FD3"/>
    <w:rsid w:val="0015018E"/>
    <w:rsid w:val="00153B72"/>
    <w:rsid w:val="00154C74"/>
    <w:rsid w:val="00160C5A"/>
    <w:rsid w:val="001651C8"/>
    <w:rsid w:val="00176FD4"/>
    <w:rsid w:val="00197106"/>
    <w:rsid w:val="001A2A14"/>
    <w:rsid w:val="001B1270"/>
    <w:rsid w:val="001C0273"/>
    <w:rsid w:val="001C178A"/>
    <w:rsid w:val="001F08BC"/>
    <w:rsid w:val="001F2310"/>
    <w:rsid w:val="001F5C84"/>
    <w:rsid w:val="00205B98"/>
    <w:rsid w:val="00212FC6"/>
    <w:rsid w:val="00220328"/>
    <w:rsid w:val="00225318"/>
    <w:rsid w:val="0024022E"/>
    <w:rsid w:val="00241895"/>
    <w:rsid w:val="002565FF"/>
    <w:rsid w:val="00261A2C"/>
    <w:rsid w:val="00277AD6"/>
    <w:rsid w:val="00292F79"/>
    <w:rsid w:val="002A5349"/>
    <w:rsid w:val="002A63BC"/>
    <w:rsid w:val="002A6459"/>
    <w:rsid w:val="002A64B4"/>
    <w:rsid w:val="002B2B2D"/>
    <w:rsid w:val="002C0F25"/>
    <w:rsid w:val="002C7277"/>
    <w:rsid w:val="002D016F"/>
    <w:rsid w:val="002D3149"/>
    <w:rsid w:val="002D4999"/>
    <w:rsid w:val="002E274C"/>
    <w:rsid w:val="002F0856"/>
    <w:rsid w:val="00302190"/>
    <w:rsid w:val="00330395"/>
    <w:rsid w:val="003323AF"/>
    <w:rsid w:val="00333776"/>
    <w:rsid w:val="0034777E"/>
    <w:rsid w:val="003524B9"/>
    <w:rsid w:val="003558C7"/>
    <w:rsid w:val="003566F7"/>
    <w:rsid w:val="00392A45"/>
    <w:rsid w:val="003A0863"/>
    <w:rsid w:val="003A3919"/>
    <w:rsid w:val="003B1995"/>
    <w:rsid w:val="003C663D"/>
    <w:rsid w:val="003C6E1B"/>
    <w:rsid w:val="003E6990"/>
    <w:rsid w:val="003F054E"/>
    <w:rsid w:val="003F705E"/>
    <w:rsid w:val="00403E72"/>
    <w:rsid w:val="00414717"/>
    <w:rsid w:val="00423C7C"/>
    <w:rsid w:val="00424DB8"/>
    <w:rsid w:val="004371B4"/>
    <w:rsid w:val="004502D8"/>
    <w:rsid w:val="00453E1C"/>
    <w:rsid w:val="0045744A"/>
    <w:rsid w:val="00462039"/>
    <w:rsid w:val="00465B8B"/>
    <w:rsid w:val="004806ED"/>
    <w:rsid w:val="00490745"/>
    <w:rsid w:val="004A78F4"/>
    <w:rsid w:val="004C1375"/>
    <w:rsid w:val="004C2E32"/>
    <w:rsid w:val="004C3570"/>
    <w:rsid w:val="004E42A4"/>
    <w:rsid w:val="004E6BC4"/>
    <w:rsid w:val="004F2EDF"/>
    <w:rsid w:val="004F70BB"/>
    <w:rsid w:val="00507A7E"/>
    <w:rsid w:val="00513264"/>
    <w:rsid w:val="00530524"/>
    <w:rsid w:val="00551E3D"/>
    <w:rsid w:val="0057661F"/>
    <w:rsid w:val="00585966"/>
    <w:rsid w:val="005919AD"/>
    <w:rsid w:val="0059266F"/>
    <w:rsid w:val="00592CA4"/>
    <w:rsid w:val="00597607"/>
    <w:rsid w:val="005A30F0"/>
    <w:rsid w:val="005A4B05"/>
    <w:rsid w:val="005D73D3"/>
    <w:rsid w:val="005E513A"/>
    <w:rsid w:val="005F6CA3"/>
    <w:rsid w:val="005F7A73"/>
    <w:rsid w:val="00600FA1"/>
    <w:rsid w:val="00611490"/>
    <w:rsid w:val="00613F07"/>
    <w:rsid w:val="0061540C"/>
    <w:rsid w:val="00641280"/>
    <w:rsid w:val="0066104C"/>
    <w:rsid w:val="0066124D"/>
    <w:rsid w:val="006617CE"/>
    <w:rsid w:val="00665682"/>
    <w:rsid w:val="006674BB"/>
    <w:rsid w:val="0067191F"/>
    <w:rsid w:val="00682A19"/>
    <w:rsid w:val="006B46FD"/>
    <w:rsid w:val="006C03FB"/>
    <w:rsid w:val="006C544B"/>
    <w:rsid w:val="006D6E23"/>
    <w:rsid w:val="006E7C41"/>
    <w:rsid w:val="006F6EC7"/>
    <w:rsid w:val="006F7D83"/>
    <w:rsid w:val="00704C14"/>
    <w:rsid w:val="00715C6B"/>
    <w:rsid w:val="0072154D"/>
    <w:rsid w:val="00721E42"/>
    <w:rsid w:val="00726FB7"/>
    <w:rsid w:val="00732938"/>
    <w:rsid w:val="00744FD4"/>
    <w:rsid w:val="007811EC"/>
    <w:rsid w:val="00796928"/>
    <w:rsid w:val="007A4DB1"/>
    <w:rsid w:val="007B33B1"/>
    <w:rsid w:val="007C2256"/>
    <w:rsid w:val="007C42CC"/>
    <w:rsid w:val="007C6CAB"/>
    <w:rsid w:val="007D115D"/>
    <w:rsid w:val="007E283F"/>
    <w:rsid w:val="00810C7C"/>
    <w:rsid w:val="008117E6"/>
    <w:rsid w:val="008132A2"/>
    <w:rsid w:val="00814162"/>
    <w:rsid w:val="008143F4"/>
    <w:rsid w:val="00821198"/>
    <w:rsid w:val="00834919"/>
    <w:rsid w:val="008438DA"/>
    <w:rsid w:val="00856745"/>
    <w:rsid w:val="00863E81"/>
    <w:rsid w:val="0087134F"/>
    <w:rsid w:val="00874463"/>
    <w:rsid w:val="0087714B"/>
    <w:rsid w:val="0088777C"/>
    <w:rsid w:val="00896A37"/>
    <w:rsid w:val="008A0B52"/>
    <w:rsid w:val="008A1C3C"/>
    <w:rsid w:val="008A7DA5"/>
    <w:rsid w:val="008B3654"/>
    <w:rsid w:val="008C0327"/>
    <w:rsid w:val="008C06D2"/>
    <w:rsid w:val="008C41A9"/>
    <w:rsid w:val="008E325A"/>
    <w:rsid w:val="008F341B"/>
    <w:rsid w:val="00915F6B"/>
    <w:rsid w:val="0092067C"/>
    <w:rsid w:val="0093797F"/>
    <w:rsid w:val="00950844"/>
    <w:rsid w:val="00950EE5"/>
    <w:rsid w:val="0096060E"/>
    <w:rsid w:val="009639EA"/>
    <w:rsid w:val="00976242"/>
    <w:rsid w:val="009B1B56"/>
    <w:rsid w:val="009B4C54"/>
    <w:rsid w:val="009C2BAB"/>
    <w:rsid w:val="009E195E"/>
    <w:rsid w:val="009E600C"/>
    <w:rsid w:val="009F64C8"/>
    <w:rsid w:val="00A2269A"/>
    <w:rsid w:val="00A26D67"/>
    <w:rsid w:val="00A3501C"/>
    <w:rsid w:val="00A57C07"/>
    <w:rsid w:val="00A605CF"/>
    <w:rsid w:val="00A73B4C"/>
    <w:rsid w:val="00A77265"/>
    <w:rsid w:val="00A921CD"/>
    <w:rsid w:val="00A95D49"/>
    <w:rsid w:val="00AB0DD4"/>
    <w:rsid w:val="00AB45A7"/>
    <w:rsid w:val="00AC35DD"/>
    <w:rsid w:val="00AC7461"/>
    <w:rsid w:val="00AD1899"/>
    <w:rsid w:val="00AD4E26"/>
    <w:rsid w:val="00AE01B4"/>
    <w:rsid w:val="00AF123E"/>
    <w:rsid w:val="00AF6DB7"/>
    <w:rsid w:val="00B147E5"/>
    <w:rsid w:val="00B21405"/>
    <w:rsid w:val="00B242DA"/>
    <w:rsid w:val="00B450A9"/>
    <w:rsid w:val="00B4524B"/>
    <w:rsid w:val="00B51981"/>
    <w:rsid w:val="00B77762"/>
    <w:rsid w:val="00B86558"/>
    <w:rsid w:val="00BA1D66"/>
    <w:rsid w:val="00BB66C0"/>
    <w:rsid w:val="00BC083C"/>
    <w:rsid w:val="00BD2A05"/>
    <w:rsid w:val="00BF2F36"/>
    <w:rsid w:val="00C05225"/>
    <w:rsid w:val="00C27362"/>
    <w:rsid w:val="00C47F58"/>
    <w:rsid w:val="00C63796"/>
    <w:rsid w:val="00C65AA5"/>
    <w:rsid w:val="00C7616F"/>
    <w:rsid w:val="00C91862"/>
    <w:rsid w:val="00C93845"/>
    <w:rsid w:val="00CA0611"/>
    <w:rsid w:val="00CA6523"/>
    <w:rsid w:val="00CA7838"/>
    <w:rsid w:val="00CB3459"/>
    <w:rsid w:val="00CB44DD"/>
    <w:rsid w:val="00CB73FD"/>
    <w:rsid w:val="00CD3D42"/>
    <w:rsid w:val="00CD63C6"/>
    <w:rsid w:val="00CE46BD"/>
    <w:rsid w:val="00CF1480"/>
    <w:rsid w:val="00D277EF"/>
    <w:rsid w:val="00D32933"/>
    <w:rsid w:val="00D32CB6"/>
    <w:rsid w:val="00D357D9"/>
    <w:rsid w:val="00D37869"/>
    <w:rsid w:val="00D41445"/>
    <w:rsid w:val="00D430D8"/>
    <w:rsid w:val="00D46AD0"/>
    <w:rsid w:val="00D46EA5"/>
    <w:rsid w:val="00D71534"/>
    <w:rsid w:val="00D77A14"/>
    <w:rsid w:val="00D966F5"/>
    <w:rsid w:val="00DA27A6"/>
    <w:rsid w:val="00DA6140"/>
    <w:rsid w:val="00DA77CD"/>
    <w:rsid w:val="00DB2577"/>
    <w:rsid w:val="00DC0271"/>
    <w:rsid w:val="00DE6578"/>
    <w:rsid w:val="00DF59DC"/>
    <w:rsid w:val="00E03014"/>
    <w:rsid w:val="00E05BAA"/>
    <w:rsid w:val="00E05EF2"/>
    <w:rsid w:val="00E200C6"/>
    <w:rsid w:val="00E368B3"/>
    <w:rsid w:val="00E44439"/>
    <w:rsid w:val="00E57776"/>
    <w:rsid w:val="00E6592D"/>
    <w:rsid w:val="00E65A92"/>
    <w:rsid w:val="00E677F9"/>
    <w:rsid w:val="00E70DA9"/>
    <w:rsid w:val="00E77EFD"/>
    <w:rsid w:val="00E871EB"/>
    <w:rsid w:val="00E964D7"/>
    <w:rsid w:val="00EA3364"/>
    <w:rsid w:val="00ED20D7"/>
    <w:rsid w:val="00ED5706"/>
    <w:rsid w:val="00ED5D8B"/>
    <w:rsid w:val="00ED7D84"/>
    <w:rsid w:val="00ED7DD3"/>
    <w:rsid w:val="00EE625C"/>
    <w:rsid w:val="00EE6F4F"/>
    <w:rsid w:val="00F1435B"/>
    <w:rsid w:val="00F17103"/>
    <w:rsid w:val="00F4345F"/>
    <w:rsid w:val="00F570F1"/>
    <w:rsid w:val="00F84D8D"/>
    <w:rsid w:val="00F85E1C"/>
    <w:rsid w:val="00F971B3"/>
    <w:rsid w:val="00FC0E5D"/>
    <w:rsid w:val="00FE4786"/>
    <w:rsid w:val="00FF6C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6E23"/>
    <w:pPr>
      <w:spacing w:line="256" w:lineRule="auto"/>
      <w:ind w:left="720"/>
      <w:contextualSpacing/>
    </w:pPr>
  </w:style>
  <w:style w:type="paragraph" w:styleId="Testofumetto">
    <w:name w:val="Balloon Text"/>
    <w:basedOn w:val="Normale"/>
    <w:link w:val="TestofumettoCarattere"/>
    <w:uiPriority w:val="99"/>
    <w:semiHidden/>
    <w:unhideWhenUsed/>
    <w:rsid w:val="00834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4919"/>
    <w:rPr>
      <w:rFonts w:ascii="Tahoma" w:hAnsi="Tahoma" w:cs="Tahoma"/>
      <w:sz w:val="16"/>
      <w:szCs w:val="16"/>
    </w:rPr>
  </w:style>
  <w:style w:type="paragraph" w:styleId="Intestazione">
    <w:name w:val="header"/>
    <w:basedOn w:val="Normale"/>
    <w:link w:val="IntestazioneCarattere"/>
    <w:uiPriority w:val="99"/>
    <w:unhideWhenUsed/>
    <w:rsid w:val="004806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06ED"/>
  </w:style>
  <w:style w:type="paragraph" w:styleId="Pidipagina">
    <w:name w:val="footer"/>
    <w:basedOn w:val="Normale"/>
    <w:link w:val="PidipaginaCarattere"/>
    <w:uiPriority w:val="99"/>
    <w:unhideWhenUsed/>
    <w:rsid w:val="004806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06ED"/>
  </w:style>
  <w:style w:type="paragraph" w:customStyle="1" w:styleId="msonormalcxspmedio">
    <w:name w:val="msonormalcxspmedio"/>
    <w:basedOn w:val="Normale"/>
    <w:rsid w:val="00AB45A7"/>
    <w:pPr>
      <w:suppressAutoHyphens/>
      <w:spacing w:before="280" w:after="280" w:line="240" w:lineRule="auto"/>
    </w:pPr>
    <w:rPr>
      <w:rFonts w:ascii="Times New Roman" w:eastAsia="Times New Roman" w:hAnsi="Times New Roman" w:cs="Times New Roman"/>
      <w:sz w:val="24"/>
      <w:szCs w:val="24"/>
      <w:lang w:eastAsia="zh-CN"/>
    </w:rPr>
  </w:style>
  <w:style w:type="table" w:styleId="Grigliatabella">
    <w:name w:val="Table Grid"/>
    <w:basedOn w:val="Tabellanormale"/>
    <w:uiPriority w:val="39"/>
    <w:rsid w:val="00046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DB2577"/>
    <w:rPr>
      <w:rFonts w:ascii="Times New Roman" w:hAnsi="Times New Roman" w:cs="Times New Roman"/>
      <w:sz w:val="24"/>
      <w:szCs w:val="24"/>
    </w:rPr>
  </w:style>
  <w:style w:type="character" w:styleId="Collegamentoipertestuale">
    <w:name w:val="Hyperlink"/>
    <w:basedOn w:val="Carpredefinitoparagrafo"/>
    <w:uiPriority w:val="99"/>
    <w:unhideWhenUsed/>
    <w:rsid w:val="00DB257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6389763">
      <w:bodyDiv w:val="1"/>
      <w:marLeft w:val="0"/>
      <w:marRight w:val="0"/>
      <w:marTop w:val="0"/>
      <w:marBottom w:val="0"/>
      <w:divBdr>
        <w:top w:val="none" w:sz="0" w:space="0" w:color="auto"/>
        <w:left w:val="none" w:sz="0" w:space="0" w:color="auto"/>
        <w:bottom w:val="none" w:sz="0" w:space="0" w:color="auto"/>
        <w:right w:val="none" w:sz="0" w:space="0" w:color="auto"/>
      </w:divBdr>
    </w:div>
    <w:div w:id="423495945">
      <w:bodyDiv w:val="1"/>
      <w:marLeft w:val="0"/>
      <w:marRight w:val="0"/>
      <w:marTop w:val="0"/>
      <w:marBottom w:val="0"/>
      <w:divBdr>
        <w:top w:val="none" w:sz="0" w:space="0" w:color="auto"/>
        <w:left w:val="none" w:sz="0" w:space="0" w:color="auto"/>
        <w:bottom w:val="none" w:sz="0" w:space="0" w:color="auto"/>
        <w:right w:val="none" w:sz="0" w:space="0" w:color="auto"/>
      </w:divBdr>
    </w:div>
    <w:div w:id="606498066">
      <w:bodyDiv w:val="1"/>
      <w:marLeft w:val="0"/>
      <w:marRight w:val="0"/>
      <w:marTop w:val="0"/>
      <w:marBottom w:val="0"/>
      <w:divBdr>
        <w:top w:val="none" w:sz="0" w:space="0" w:color="auto"/>
        <w:left w:val="none" w:sz="0" w:space="0" w:color="auto"/>
        <w:bottom w:val="none" w:sz="0" w:space="0" w:color="auto"/>
        <w:right w:val="none" w:sz="0" w:space="0" w:color="auto"/>
      </w:divBdr>
    </w:div>
    <w:div w:id="1720595561">
      <w:bodyDiv w:val="1"/>
      <w:marLeft w:val="0"/>
      <w:marRight w:val="0"/>
      <w:marTop w:val="0"/>
      <w:marBottom w:val="0"/>
      <w:divBdr>
        <w:top w:val="none" w:sz="0" w:space="0" w:color="auto"/>
        <w:left w:val="none" w:sz="0" w:space="0" w:color="auto"/>
        <w:bottom w:val="none" w:sz="0" w:space="0" w:color="auto"/>
        <w:right w:val="none" w:sz="0" w:space="0" w:color="auto"/>
      </w:divBdr>
    </w:div>
    <w:div w:id="17654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rpacampania.it/-/arpac-nella-green-community-del-ministero-dell-istruzion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pacampania.it/documents/20182/201319/Decreto+elenco+GREEN+Community+2nov2021.pdf/2aa28b76-e0d0-4c3a-b952-1a2de122fb2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D3151-4EB1-4C2D-9C4E-0B17E804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1066</Words>
  <Characters>6081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g.martelli</cp:lastModifiedBy>
  <cp:revision>12</cp:revision>
  <cp:lastPrinted>2024-01-03T10:22:00Z</cp:lastPrinted>
  <dcterms:created xsi:type="dcterms:W3CDTF">2022-11-28T13:00:00Z</dcterms:created>
  <dcterms:modified xsi:type="dcterms:W3CDTF">2024-01-03T10:54:00Z</dcterms:modified>
</cp:coreProperties>
</file>